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8F" w:rsidRPr="00EB64E7" w:rsidRDefault="00807F8F" w:rsidP="0080726C">
      <w:pPr>
        <w:ind w:right="-994" w:firstLineChars="900" w:firstLine="253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EB64E7">
        <w:rPr>
          <w:rFonts w:ascii="ＭＳ ゴシック" w:eastAsia="ＭＳ ゴシック" w:hAnsi="ＭＳ ゴシック" w:hint="eastAsia"/>
          <w:b/>
          <w:sz w:val="28"/>
          <w:szCs w:val="28"/>
        </w:rPr>
        <w:t>避難所開設チェックリスト</w:t>
      </w:r>
      <w:r w:rsidR="0080726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DE5F7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DE5F78" w:rsidRPr="00DE5F78">
        <w:rPr>
          <w:rFonts w:ascii="ＭＳ ゴシック" w:eastAsia="ＭＳ ゴシック" w:hAnsi="ＭＳ ゴシック" w:hint="eastAsia"/>
          <w:b/>
          <w:sz w:val="24"/>
          <w:szCs w:val="28"/>
        </w:rPr>
        <w:t>（避難所:</w:t>
      </w:r>
      <w:r w:rsidR="00616E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　　　　</w:t>
      </w:r>
      <w:bookmarkStart w:id="0" w:name="_GoBack"/>
      <w:bookmarkEnd w:id="0"/>
      <w:r w:rsidR="00DE5F78" w:rsidRPr="00DE5F78">
        <w:rPr>
          <w:rFonts w:ascii="ＭＳ ゴシック" w:eastAsia="ＭＳ ゴシック" w:hAnsi="ＭＳ ゴシック" w:hint="eastAsia"/>
          <w:b/>
          <w:sz w:val="24"/>
          <w:szCs w:val="28"/>
        </w:rPr>
        <w:t>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807F8F" w:rsidTr="00A64D05">
        <w:trPr>
          <w:trHeight w:val="391"/>
        </w:trPr>
        <w:tc>
          <w:tcPr>
            <w:tcW w:w="7508" w:type="dxa"/>
          </w:tcPr>
          <w:p w:rsidR="00807F8F" w:rsidRPr="00807F8F" w:rsidRDefault="00807F8F" w:rsidP="00807F8F">
            <w:pPr>
              <w:jc w:val="center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 w:val="28"/>
                <w:szCs w:val="28"/>
              </w:rPr>
              <w:t>事　　　　項</w:t>
            </w:r>
          </w:p>
        </w:tc>
        <w:tc>
          <w:tcPr>
            <w:tcW w:w="1843" w:type="dxa"/>
          </w:tcPr>
          <w:p w:rsidR="00A64D05" w:rsidRPr="00A64D05" w:rsidRDefault="00DE5F78" w:rsidP="00A64D05">
            <w:pPr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 w:hint="eastAsia"/>
                <w:sz w:val="28"/>
                <w:szCs w:val="28"/>
              </w:rPr>
              <w:t>備考</w:t>
            </w:r>
          </w:p>
        </w:tc>
      </w:tr>
      <w:tr w:rsidR="00807F8F" w:rsidTr="009771FC">
        <w:trPr>
          <w:trHeight w:val="8820"/>
        </w:trPr>
        <w:tc>
          <w:tcPr>
            <w:tcW w:w="7508" w:type="dxa"/>
          </w:tcPr>
          <w:p w:rsidR="009771FC" w:rsidRDefault="009771FC" w:rsidP="00807F8F">
            <w:pPr>
              <w:pStyle w:val="a4"/>
              <w:spacing w:line="400" w:lineRule="exact"/>
              <w:ind w:leftChars="0" w:left="0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 w:hint="eastAsia"/>
                <w:sz w:val="28"/>
                <w:szCs w:val="28"/>
              </w:rPr>
              <w:t>【初動準備物】</w:t>
            </w:r>
          </w:p>
          <w:p w:rsidR="00807F8F" w:rsidRDefault="00807F8F" w:rsidP="00807F8F">
            <w:pPr>
              <w:pStyle w:val="a4"/>
              <w:spacing w:line="400" w:lineRule="exact"/>
              <w:ind w:leftChars="0" w:left="0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 w:hint="eastAsia"/>
                <w:sz w:val="28"/>
                <w:szCs w:val="28"/>
              </w:rPr>
              <w:t>□避難所運営マニュアル・様式集</w:t>
            </w:r>
          </w:p>
          <w:p w:rsidR="00807F8F" w:rsidRDefault="009771FC" w:rsidP="00807F8F">
            <w:pPr>
              <w:pStyle w:val="a4"/>
              <w:spacing w:line="400" w:lineRule="exact"/>
              <w:ind w:leftChars="0" w:left="0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 w:hint="eastAsia"/>
                <w:sz w:val="28"/>
                <w:szCs w:val="28"/>
              </w:rPr>
              <w:t>□避難者確認シート（</w:t>
            </w:r>
            <w:r w:rsidR="008E7F4D">
              <w:rPr>
                <w:rFonts w:ascii="Segoe UI Symbol" w:hAnsi="Segoe UI Symbol" w:cs="Segoe UI Symbol" w:hint="eastAsia"/>
                <w:sz w:val="28"/>
                <w:szCs w:val="28"/>
              </w:rPr>
              <w:t>必要枚数</w:t>
            </w:r>
            <w:r w:rsidR="00807F8F">
              <w:rPr>
                <w:rFonts w:ascii="Segoe UI Symbol" w:hAnsi="Segoe UI Symbol" w:cs="Segoe UI Symbol" w:hint="eastAsia"/>
                <w:sz w:val="28"/>
                <w:szCs w:val="28"/>
              </w:rPr>
              <w:t>）</w:t>
            </w:r>
          </w:p>
          <w:p w:rsidR="00807F8F" w:rsidRDefault="00807F8F" w:rsidP="00807F8F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□避難所運営記録簿（</w:t>
            </w:r>
            <w:r w:rsidR="008E7F4D">
              <w:rPr>
                <w:rFonts w:hint="eastAsia"/>
                <w:sz w:val="28"/>
                <w:szCs w:val="28"/>
              </w:rPr>
              <w:t xml:space="preserve">　 〃 　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807F8F" w:rsidRDefault="00807F8F" w:rsidP="00807F8F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□緊急連絡網</w:t>
            </w:r>
            <w:r w:rsidR="00100BD0">
              <w:rPr>
                <w:rFonts w:hint="eastAsia"/>
                <w:sz w:val="28"/>
                <w:szCs w:val="28"/>
              </w:rPr>
              <w:t>（全体）</w:t>
            </w:r>
          </w:p>
          <w:p w:rsidR="00807F8F" w:rsidRDefault="00A64D05" w:rsidP="00807F8F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□筆記用具等（ボールペン・マジック赤黒</w:t>
            </w:r>
            <w:r w:rsidR="00807F8F">
              <w:rPr>
                <w:rFonts w:hint="eastAsia"/>
                <w:sz w:val="28"/>
                <w:szCs w:val="28"/>
              </w:rPr>
              <w:t>・養生テープ）</w:t>
            </w:r>
          </w:p>
          <w:p w:rsidR="009F5402" w:rsidRDefault="009F5402" w:rsidP="00807F8F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（はさみ、カッター）</w:t>
            </w:r>
          </w:p>
          <w:p w:rsidR="00807F8F" w:rsidRDefault="00807F8F" w:rsidP="00807F8F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□コピー用紙（A3・A4　各10枚）</w:t>
            </w:r>
          </w:p>
          <w:p w:rsidR="00D23B38" w:rsidRDefault="00D23B38" w:rsidP="00807F8F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□ゴミ袋</w:t>
            </w:r>
          </w:p>
          <w:p w:rsidR="00680DF5" w:rsidRDefault="00680DF5" w:rsidP="00807F8F">
            <w:pPr>
              <w:pStyle w:val="a4"/>
              <w:spacing w:line="400" w:lineRule="exact"/>
              <w:ind w:leftChars="0" w:left="0"/>
              <w:rPr>
                <w:rFonts w:hint="eastAsia"/>
                <w:sz w:val="28"/>
                <w:szCs w:val="28"/>
              </w:rPr>
            </w:pPr>
            <w:r>
              <w:rPr>
                <w:rFonts w:ascii="Segoe UI Symbol" w:hAnsi="Segoe UI Symbol" w:cs="Segoe UI Symbol" w:hint="eastAsia"/>
                <w:sz w:val="28"/>
                <w:szCs w:val="28"/>
              </w:rPr>
              <w:t>□くつ袋</w:t>
            </w:r>
          </w:p>
          <w:p w:rsidR="00D23B38" w:rsidRDefault="00D23B38" w:rsidP="00807F8F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□消毒液</w:t>
            </w:r>
          </w:p>
          <w:p w:rsidR="00807F8F" w:rsidRDefault="00807F8F" w:rsidP="00807F8F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□防災ラジオ（防災復興推進課）</w:t>
            </w:r>
          </w:p>
          <w:p w:rsidR="00807F8F" w:rsidRDefault="00807F8F" w:rsidP="00807F8F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□ビブス（</w:t>
            </w:r>
            <w:r w:rsidR="008E7F4D">
              <w:rPr>
                <w:rFonts w:hint="eastAsia"/>
                <w:sz w:val="28"/>
                <w:szCs w:val="28"/>
              </w:rPr>
              <w:t>必要枚数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680DF5" w:rsidRDefault="00680DF5" w:rsidP="00807F8F">
            <w:pPr>
              <w:pStyle w:val="a4"/>
              <w:spacing w:line="400" w:lineRule="exact"/>
              <w:ind w:leftChars="0" w:lef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□避難グッズ一式（日赤袋）</w:t>
            </w:r>
          </w:p>
          <w:p w:rsidR="00807F8F" w:rsidRDefault="00807F8F" w:rsidP="00807F8F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□懐中電灯</w:t>
            </w:r>
          </w:p>
          <w:p w:rsidR="00680DF5" w:rsidRDefault="00680DF5" w:rsidP="00807F8F">
            <w:pPr>
              <w:pStyle w:val="a4"/>
              <w:spacing w:line="400" w:lineRule="exact"/>
              <w:ind w:leftChars="0" w:lef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□電池</w:t>
            </w:r>
          </w:p>
          <w:p w:rsidR="00807F8F" w:rsidRDefault="00807F8F" w:rsidP="00807F8F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□救急セット</w:t>
            </w:r>
          </w:p>
          <w:p w:rsidR="00A64D05" w:rsidRDefault="00A64D05" w:rsidP="00A64D05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 w:rsidRPr="00F15F87">
              <w:rPr>
                <w:rFonts w:hint="eastAsia"/>
                <w:sz w:val="28"/>
                <w:szCs w:val="28"/>
              </w:rPr>
              <w:t>□拡声器</w:t>
            </w:r>
            <w:r w:rsidR="00680DF5">
              <w:rPr>
                <w:rFonts w:hint="eastAsia"/>
                <w:sz w:val="28"/>
                <w:szCs w:val="28"/>
              </w:rPr>
              <w:t>（高中・交流館）</w:t>
            </w:r>
          </w:p>
          <w:p w:rsidR="00D23B38" w:rsidRDefault="00D23B38" w:rsidP="00A64D05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□机・椅子・ホワイトボード</w:t>
            </w:r>
            <w:r w:rsidR="00754315">
              <w:rPr>
                <w:rFonts w:hint="eastAsia"/>
                <w:sz w:val="28"/>
                <w:szCs w:val="28"/>
              </w:rPr>
              <w:t>・スリッパ</w:t>
            </w:r>
          </w:p>
          <w:p w:rsidR="00D23B38" w:rsidRDefault="00D23B38" w:rsidP="00A64D05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□公用車（避難所係…</w:t>
            </w:r>
            <w:r w:rsidR="008E7F4D"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D23B38" w:rsidRPr="00D23B38" w:rsidRDefault="00D23B38" w:rsidP="00A64D05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□公用車（備蓄品係…</w:t>
            </w:r>
            <w:r w:rsidR="008E7F4D"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807F8F" w:rsidRDefault="008E7F4D" w:rsidP="00807F8F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ascii="Segoe UI Symbol" w:hAnsi="Segoe UI Symbol" w:cs="Segoe UI Symbol" w:hint="eastAsia"/>
                <w:sz w:val="28"/>
                <w:szCs w:val="28"/>
              </w:rPr>
              <w:t>□避難所</w:t>
            </w:r>
            <w:r w:rsidR="00807F8F">
              <w:rPr>
                <w:rFonts w:hint="eastAsia"/>
                <w:sz w:val="28"/>
                <w:szCs w:val="28"/>
              </w:rPr>
              <w:t>のカギ確認</w:t>
            </w:r>
          </w:p>
          <w:p w:rsidR="00807F8F" w:rsidRPr="001E1EFB" w:rsidRDefault="00807F8F" w:rsidP="00807F8F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□避難所掲示物</w:t>
            </w:r>
            <w:r w:rsidR="008E7F4D">
              <w:rPr>
                <w:rFonts w:hint="eastAsia"/>
                <w:sz w:val="28"/>
                <w:szCs w:val="28"/>
              </w:rPr>
              <w:t>一式</w:t>
            </w:r>
          </w:p>
          <w:p w:rsidR="00807F8F" w:rsidRDefault="00807F8F" w:rsidP="00807F8F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D23B38">
              <w:rPr>
                <w:rFonts w:hint="eastAsia"/>
                <w:sz w:val="28"/>
                <w:szCs w:val="28"/>
              </w:rPr>
              <w:t>個人</w:t>
            </w:r>
            <w:r>
              <w:rPr>
                <w:rFonts w:hint="eastAsia"/>
                <w:sz w:val="28"/>
                <w:szCs w:val="28"/>
              </w:rPr>
              <w:t>電話（</w:t>
            </w:r>
            <w:r w:rsidRPr="000F3513">
              <w:rPr>
                <w:rFonts w:hint="eastAsia"/>
                <w:sz w:val="26"/>
                <w:szCs w:val="26"/>
              </w:rPr>
              <w:t>携帯電話、携帯電話の充電器など</w:t>
            </w:r>
            <w:r w:rsidRPr="00F15F87">
              <w:rPr>
                <w:rFonts w:hint="eastAsia"/>
                <w:sz w:val="28"/>
                <w:szCs w:val="28"/>
              </w:rPr>
              <w:t>）</w:t>
            </w:r>
          </w:p>
          <w:p w:rsidR="00A64D05" w:rsidRDefault="00A64D05" w:rsidP="00807F8F">
            <w:pPr>
              <w:pStyle w:val="a4"/>
              <w:spacing w:line="400" w:lineRule="exact"/>
              <w:ind w:leftChars="0" w:left="0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 w:hint="eastAsia"/>
                <w:sz w:val="28"/>
                <w:szCs w:val="28"/>
              </w:rPr>
              <w:t>□</w:t>
            </w:r>
            <w:r w:rsidR="00D23B38">
              <w:rPr>
                <w:rFonts w:ascii="Segoe UI Symbol" w:hAnsi="Segoe UI Symbol" w:cs="Segoe UI Symbol" w:hint="eastAsia"/>
                <w:sz w:val="28"/>
                <w:szCs w:val="28"/>
              </w:rPr>
              <w:t>個人所有物（食料・お茶・タオル・着替え等）</w:t>
            </w:r>
          </w:p>
          <w:p w:rsidR="00A64D05" w:rsidRDefault="00D23B38" w:rsidP="00807F8F">
            <w:pPr>
              <w:pStyle w:val="a4"/>
              <w:spacing w:line="400" w:lineRule="exact"/>
              <w:ind w:leftChars="0" w:left="0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 w:hint="eastAsia"/>
                <w:sz w:val="28"/>
                <w:szCs w:val="28"/>
              </w:rPr>
              <w:t>□作業服・靴（上下）・手袋</w:t>
            </w:r>
          </w:p>
          <w:p w:rsidR="00D23B38" w:rsidRDefault="009771FC" w:rsidP="00807F8F">
            <w:pPr>
              <w:pStyle w:val="a4"/>
              <w:spacing w:line="400" w:lineRule="exact"/>
              <w:ind w:leftChars="0" w:left="0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 w:hint="eastAsia"/>
                <w:sz w:val="28"/>
                <w:szCs w:val="28"/>
              </w:rPr>
              <w:t>□</w:t>
            </w:r>
          </w:p>
          <w:p w:rsidR="00807F8F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Pr="00807F8F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843" w:type="dxa"/>
          </w:tcPr>
          <w:p w:rsidR="00807F8F" w:rsidRDefault="00807F8F" w:rsidP="008E7F4D">
            <w:pPr>
              <w:spacing w:line="400" w:lineRule="exact"/>
              <w:rPr>
                <w:sz w:val="28"/>
                <w:szCs w:val="28"/>
              </w:rPr>
            </w:pPr>
          </w:p>
          <w:p w:rsidR="00680DF5" w:rsidRDefault="00680DF5" w:rsidP="008E7F4D">
            <w:pPr>
              <w:spacing w:line="400" w:lineRule="exact"/>
              <w:rPr>
                <w:sz w:val="28"/>
                <w:szCs w:val="28"/>
              </w:rPr>
            </w:pPr>
          </w:p>
          <w:p w:rsidR="00680DF5" w:rsidRPr="00807F8F" w:rsidRDefault="00680DF5" w:rsidP="008E7F4D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 w:rsidR="009771FC" w:rsidTr="003D426C">
        <w:trPr>
          <w:trHeight w:val="13309"/>
        </w:trPr>
        <w:tc>
          <w:tcPr>
            <w:tcW w:w="7508" w:type="dxa"/>
          </w:tcPr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【以下は避難所の状況による資機材・情報</w:t>
            </w:r>
            <w:r w:rsidR="00FE6FE8">
              <w:rPr>
                <w:rFonts w:hint="eastAsia"/>
                <w:sz w:val="28"/>
                <w:szCs w:val="28"/>
              </w:rPr>
              <w:t>周知等</w:t>
            </w:r>
            <w:r>
              <w:rPr>
                <w:rFonts w:hint="eastAsia"/>
                <w:sz w:val="28"/>
                <w:szCs w:val="28"/>
              </w:rPr>
              <w:t>】</w:t>
            </w:r>
          </w:p>
          <w:p w:rsidR="009771FC" w:rsidRP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</w:p>
          <w:p w:rsidR="009771FC" w:rsidRPr="00F15F87" w:rsidRDefault="009771FC" w:rsidP="009771FC">
            <w:pPr>
              <w:pStyle w:val="a4"/>
              <w:spacing w:line="400" w:lineRule="exact"/>
              <w:ind w:leftChars="0" w:left="0"/>
              <w:rPr>
                <w:rFonts w:asciiTheme="minorEastAsia" w:hAnsiTheme="minorEastAsia"/>
                <w:sz w:val="28"/>
                <w:szCs w:val="28"/>
              </w:rPr>
            </w:pPr>
            <w:r w:rsidRPr="00F15F87">
              <w:rPr>
                <w:rFonts w:hint="eastAsia"/>
                <w:sz w:val="28"/>
                <w:szCs w:val="28"/>
              </w:rPr>
              <w:t>□</w:t>
            </w:r>
            <w:r w:rsidRPr="00F15F87">
              <w:rPr>
                <w:rFonts w:asciiTheme="minorEastAsia" w:hAnsiTheme="minorEastAsia" w:hint="eastAsia"/>
                <w:sz w:val="28"/>
                <w:szCs w:val="28"/>
              </w:rPr>
              <w:t>ＦＡＸ(２台</w:t>
            </w:r>
            <w:r w:rsidRPr="00F15F87">
              <w:rPr>
                <w:rFonts w:asciiTheme="minorEastAsia" w:hAnsiTheme="minorEastAsia" w:hint="eastAsia"/>
                <w:sz w:val="26"/>
                <w:szCs w:val="26"/>
              </w:rPr>
              <w:t xml:space="preserve"> (１台は聴覚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障がい者</w:t>
            </w:r>
            <w:r w:rsidRPr="00F15F87">
              <w:rPr>
                <w:rFonts w:asciiTheme="minorEastAsia" w:hAnsiTheme="minorEastAsia" w:hint="eastAsia"/>
                <w:sz w:val="26"/>
                <w:szCs w:val="26"/>
              </w:rPr>
              <w:t>専用)</w:t>
            </w:r>
            <w:r w:rsidRPr="00F15F87">
              <w:rPr>
                <w:rFonts w:asciiTheme="minorEastAsia" w:hAnsiTheme="minorEastAsia" w:hint="eastAsia"/>
                <w:sz w:val="28"/>
                <w:szCs w:val="28"/>
              </w:rPr>
              <w:t>)</w:t>
            </w:r>
          </w:p>
          <w:p w:rsidR="009771FC" w:rsidRPr="00F15F87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 w:rsidRPr="00F15F87">
              <w:rPr>
                <w:rFonts w:hint="eastAsia"/>
                <w:sz w:val="28"/>
                <w:szCs w:val="28"/>
              </w:rPr>
              <w:t>□パソコン</w:t>
            </w:r>
          </w:p>
          <w:p w:rsidR="009771FC" w:rsidRPr="00F15F87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 w:rsidRPr="00F15F87">
              <w:rPr>
                <w:rFonts w:hint="eastAsia"/>
                <w:sz w:val="28"/>
                <w:szCs w:val="28"/>
              </w:rPr>
              <w:t>□テレビ</w:t>
            </w:r>
            <w:r w:rsidRPr="008E7F4D">
              <w:rPr>
                <w:rFonts w:hint="eastAsia"/>
                <w:spacing w:val="1"/>
                <w:w w:val="82"/>
                <w:kern w:val="0"/>
                <w:sz w:val="28"/>
                <w:szCs w:val="28"/>
                <w:fitText w:val="3920" w:id="742200320"/>
              </w:rPr>
              <w:t>（文字放送・字幕放送が可能なもの</w:t>
            </w:r>
            <w:r w:rsidRPr="008E7F4D">
              <w:rPr>
                <w:rFonts w:hint="eastAsia"/>
                <w:spacing w:val="-6"/>
                <w:w w:val="82"/>
                <w:kern w:val="0"/>
                <w:sz w:val="28"/>
                <w:szCs w:val="28"/>
                <w:fitText w:val="3920" w:id="742200320"/>
              </w:rPr>
              <w:t>）</w:t>
            </w:r>
          </w:p>
          <w:p w:rsidR="009771FC" w:rsidRPr="00F15F87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 w:rsidRPr="00F15F87">
              <w:rPr>
                <w:rFonts w:hint="eastAsia"/>
                <w:sz w:val="28"/>
                <w:szCs w:val="28"/>
              </w:rPr>
              <w:t>□ラジオ</w:t>
            </w:r>
          </w:p>
          <w:p w:rsidR="009771FC" w:rsidRPr="00F15F87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 w:rsidRPr="00F15F87">
              <w:rPr>
                <w:rFonts w:hint="eastAsia"/>
                <w:sz w:val="28"/>
                <w:szCs w:val="28"/>
              </w:rPr>
              <w:t>□プリンタ</w:t>
            </w:r>
          </w:p>
          <w:p w:rsidR="009771FC" w:rsidRPr="00F15F87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 w:rsidRPr="00F15F87">
              <w:rPr>
                <w:rFonts w:hint="eastAsia"/>
                <w:sz w:val="28"/>
                <w:szCs w:val="28"/>
              </w:rPr>
              <w:t>□コピー機</w:t>
            </w:r>
          </w:p>
          <w:p w:rsidR="009771FC" w:rsidRPr="00680DF5" w:rsidRDefault="009771FC" w:rsidP="009771FC">
            <w:pPr>
              <w:pStyle w:val="a4"/>
              <w:spacing w:line="400" w:lineRule="exact"/>
              <w:ind w:leftChars="0" w:left="0"/>
              <w:rPr>
                <w:rFonts w:hint="eastAsia"/>
                <w:sz w:val="28"/>
                <w:szCs w:val="28"/>
              </w:rPr>
            </w:pPr>
            <w:r w:rsidRPr="00F15F87">
              <w:rPr>
                <w:rFonts w:hint="eastAsia"/>
                <w:sz w:val="28"/>
                <w:szCs w:val="28"/>
              </w:rPr>
              <w:t>□非常用電源（発電機、バッテリー）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 w:rsidRPr="00F15F87">
              <w:rPr>
                <w:rFonts w:hint="eastAsia"/>
                <w:sz w:val="28"/>
                <w:szCs w:val="28"/>
              </w:rPr>
              <w:t>□情報収集・連絡用の自転車やバイク</w:t>
            </w:r>
          </w:p>
          <w:p w:rsidR="009771FC" w:rsidRDefault="009771FC" w:rsidP="009771FC">
            <w:pPr>
              <w:spacing w:line="400" w:lineRule="exact"/>
              <w:rPr>
                <w:sz w:val="28"/>
                <w:szCs w:val="28"/>
              </w:rPr>
            </w:pPr>
            <w:r w:rsidRPr="00144CB6">
              <w:rPr>
                <w:rFonts w:hint="eastAsia"/>
                <w:sz w:val="28"/>
                <w:szCs w:val="28"/>
              </w:rPr>
              <w:t>□ホワイトボード、掲示板</w:t>
            </w:r>
          </w:p>
          <w:p w:rsidR="009771FC" w:rsidRPr="00F15F87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Pr="00F15F87">
              <w:rPr>
                <w:rFonts w:hint="eastAsia"/>
                <w:sz w:val="28"/>
                <w:szCs w:val="28"/>
              </w:rPr>
              <w:t>安否情報</w:t>
            </w:r>
          </w:p>
          <w:p w:rsidR="009771FC" w:rsidRPr="00F15F87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Pr="00F15F87">
              <w:rPr>
                <w:rFonts w:hint="eastAsia"/>
                <w:sz w:val="28"/>
                <w:szCs w:val="28"/>
              </w:rPr>
              <w:t>医療救護情報</w:t>
            </w:r>
          </w:p>
          <w:p w:rsidR="009771FC" w:rsidRPr="00F15F87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Pr="00F15F87">
              <w:rPr>
                <w:rFonts w:hint="eastAsia"/>
                <w:sz w:val="28"/>
                <w:szCs w:val="28"/>
              </w:rPr>
              <w:t>被害情報</w:t>
            </w:r>
          </w:p>
          <w:p w:rsidR="009771FC" w:rsidRPr="00F15F87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Pr="00F15F87">
              <w:rPr>
                <w:rFonts w:hint="eastAsia"/>
                <w:sz w:val="28"/>
                <w:szCs w:val="28"/>
              </w:rPr>
              <w:t>ライフライン</w:t>
            </w:r>
            <w:r w:rsidRPr="00D66C94">
              <w:rPr>
                <w:rFonts w:hint="eastAsia"/>
                <w:sz w:val="28"/>
                <w:szCs w:val="28"/>
              </w:rPr>
              <w:t>など</w:t>
            </w:r>
            <w:r w:rsidRPr="00F15F87">
              <w:rPr>
                <w:rFonts w:hint="eastAsia"/>
                <w:sz w:val="28"/>
                <w:szCs w:val="28"/>
              </w:rPr>
              <w:t>の復旧情報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Pr="00F15F87">
              <w:rPr>
                <w:rFonts w:hint="eastAsia"/>
                <w:sz w:val="28"/>
                <w:szCs w:val="28"/>
              </w:rPr>
              <w:t>水・食料</w:t>
            </w:r>
            <w:r w:rsidRPr="00D66C94">
              <w:rPr>
                <w:rFonts w:hint="eastAsia"/>
                <w:sz w:val="28"/>
                <w:szCs w:val="28"/>
              </w:rPr>
              <w:t>など</w:t>
            </w:r>
            <w:r w:rsidRPr="00F15F87">
              <w:rPr>
                <w:rFonts w:hint="eastAsia"/>
                <w:sz w:val="28"/>
                <w:szCs w:val="28"/>
              </w:rPr>
              <w:t>生活物資の供給情報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Pr="00F15F87">
              <w:rPr>
                <w:rFonts w:hint="eastAsia"/>
                <w:sz w:val="28"/>
                <w:szCs w:val="28"/>
              </w:rPr>
              <w:t>葬儀・埋葬に関する情報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Default="009771FC" w:rsidP="009771FC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  <w:p w:rsidR="009771FC" w:rsidRPr="00FE6FE8" w:rsidRDefault="009771FC" w:rsidP="00FE6FE8">
            <w:pPr>
              <w:pStyle w:val="a4"/>
              <w:spacing w:line="400" w:lineRule="exact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843" w:type="dxa"/>
          </w:tcPr>
          <w:p w:rsidR="009771FC" w:rsidRDefault="009771FC" w:rsidP="009771FC">
            <w:pPr>
              <w:spacing w:line="400" w:lineRule="exact"/>
              <w:rPr>
                <w:sz w:val="28"/>
                <w:szCs w:val="28"/>
              </w:rPr>
            </w:pPr>
          </w:p>
          <w:p w:rsidR="009771FC" w:rsidRDefault="009771FC" w:rsidP="009771FC">
            <w:pPr>
              <w:spacing w:line="400" w:lineRule="exact"/>
              <w:rPr>
                <w:sz w:val="28"/>
                <w:szCs w:val="28"/>
              </w:rPr>
            </w:pPr>
          </w:p>
          <w:p w:rsidR="009771FC" w:rsidRDefault="009771FC" w:rsidP="009771FC">
            <w:pPr>
              <w:spacing w:line="400" w:lineRule="exact"/>
              <w:rPr>
                <w:sz w:val="28"/>
                <w:szCs w:val="28"/>
              </w:rPr>
            </w:pPr>
          </w:p>
          <w:p w:rsidR="009771FC" w:rsidRDefault="009771FC" w:rsidP="009771FC">
            <w:pPr>
              <w:spacing w:line="400" w:lineRule="exact"/>
              <w:rPr>
                <w:sz w:val="28"/>
                <w:szCs w:val="28"/>
              </w:rPr>
            </w:pPr>
          </w:p>
          <w:p w:rsidR="009771FC" w:rsidRDefault="009771FC" w:rsidP="009771FC">
            <w:pPr>
              <w:spacing w:line="400" w:lineRule="exact"/>
              <w:rPr>
                <w:sz w:val="28"/>
                <w:szCs w:val="28"/>
              </w:rPr>
            </w:pPr>
          </w:p>
          <w:p w:rsidR="009771FC" w:rsidRDefault="009771FC" w:rsidP="009771FC">
            <w:pPr>
              <w:spacing w:line="400" w:lineRule="exact"/>
              <w:rPr>
                <w:sz w:val="28"/>
                <w:szCs w:val="28"/>
              </w:rPr>
            </w:pPr>
          </w:p>
          <w:p w:rsidR="009771FC" w:rsidRDefault="009771FC" w:rsidP="009771FC">
            <w:pPr>
              <w:spacing w:line="400" w:lineRule="exact"/>
              <w:rPr>
                <w:sz w:val="28"/>
                <w:szCs w:val="28"/>
              </w:rPr>
            </w:pPr>
          </w:p>
          <w:p w:rsidR="009771FC" w:rsidRDefault="009771FC" w:rsidP="009771FC">
            <w:pPr>
              <w:spacing w:line="400" w:lineRule="exact"/>
              <w:rPr>
                <w:sz w:val="28"/>
                <w:szCs w:val="28"/>
              </w:rPr>
            </w:pPr>
          </w:p>
          <w:p w:rsidR="009771FC" w:rsidRDefault="009771FC" w:rsidP="009771FC">
            <w:pPr>
              <w:spacing w:line="400" w:lineRule="exact"/>
              <w:rPr>
                <w:sz w:val="28"/>
                <w:szCs w:val="28"/>
              </w:rPr>
            </w:pPr>
          </w:p>
          <w:p w:rsidR="009771FC" w:rsidRDefault="009771FC" w:rsidP="009771FC">
            <w:pPr>
              <w:spacing w:line="400" w:lineRule="exact"/>
              <w:rPr>
                <w:sz w:val="28"/>
                <w:szCs w:val="28"/>
              </w:rPr>
            </w:pPr>
          </w:p>
          <w:p w:rsidR="009771FC" w:rsidRDefault="009771FC" w:rsidP="009771FC">
            <w:pPr>
              <w:spacing w:line="400" w:lineRule="exact"/>
              <w:rPr>
                <w:sz w:val="28"/>
                <w:szCs w:val="28"/>
              </w:rPr>
            </w:pPr>
          </w:p>
          <w:p w:rsidR="009771FC" w:rsidRDefault="009771FC" w:rsidP="009771FC">
            <w:pPr>
              <w:spacing w:line="400" w:lineRule="exact"/>
              <w:rPr>
                <w:sz w:val="28"/>
                <w:szCs w:val="28"/>
              </w:rPr>
            </w:pPr>
          </w:p>
          <w:p w:rsidR="009771FC" w:rsidRDefault="009771FC" w:rsidP="009771FC">
            <w:pPr>
              <w:spacing w:line="400" w:lineRule="exact"/>
              <w:rPr>
                <w:sz w:val="28"/>
                <w:szCs w:val="28"/>
              </w:rPr>
            </w:pPr>
          </w:p>
          <w:p w:rsidR="009771FC" w:rsidRDefault="009771FC" w:rsidP="00807F8F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BE7BD2" w:rsidRPr="00807F8F" w:rsidRDefault="00BE7BD2"/>
    <w:sectPr w:rsidR="00BE7BD2" w:rsidRPr="00807F8F" w:rsidSect="00807F8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78" w:rsidRDefault="00DE5F78" w:rsidP="00A64D05">
      <w:r>
        <w:separator/>
      </w:r>
    </w:p>
  </w:endnote>
  <w:endnote w:type="continuationSeparator" w:id="0">
    <w:p w:rsidR="00DE5F78" w:rsidRDefault="00DE5F78" w:rsidP="00A6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78" w:rsidRDefault="00DE5F78" w:rsidP="00A64D05">
      <w:r>
        <w:separator/>
      </w:r>
    </w:p>
  </w:footnote>
  <w:footnote w:type="continuationSeparator" w:id="0">
    <w:p w:rsidR="00DE5F78" w:rsidRDefault="00DE5F78" w:rsidP="00A64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8F"/>
    <w:rsid w:val="000A49D1"/>
    <w:rsid w:val="000F3E93"/>
    <w:rsid w:val="00100BD0"/>
    <w:rsid w:val="002E0996"/>
    <w:rsid w:val="003D426C"/>
    <w:rsid w:val="00616E80"/>
    <w:rsid w:val="00680DF5"/>
    <w:rsid w:val="00754315"/>
    <w:rsid w:val="0080726C"/>
    <w:rsid w:val="00807F8F"/>
    <w:rsid w:val="008E7F4D"/>
    <w:rsid w:val="00926358"/>
    <w:rsid w:val="009771FC"/>
    <w:rsid w:val="009F5402"/>
    <w:rsid w:val="00A64D05"/>
    <w:rsid w:val="00B13278"/>
    <w:rsid w:val="00BE7BD2"/>
    <w:rsid w:val="00CD66CF"/>
    <w:rsid w:val="00D23B38"/>
    <w:rsid w:val="00D4165F"/>
    <w:rsid w:val="00DE5F78"/>
    <w:rsid w:val="00EB64E7"/>
    <w:rsid w:val="00FC4A75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92C3AA"/>
  <w15:chartTrackingRefBased/>
  <w15:docId w15:val="{203F44A9-A12D-4086-90AD-B4B5809E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7F8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6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66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4D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4D05"/>
  </w:style>
  <w:style w:type="paragraph" w:styleId="a9">
    <w:name w:val="footer"/>
    <w:basedOn w:val="a"/>
    <w:link w:val="aa"/>
    <w:uiPriority w:val="99"/>
    <w:unhideWhenUsed/>
    <w:rsid w:val="00A64D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4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2019-09-10T06:35:00Z</cp:lastPrinted>
  <dcterms:created xsi:type="dcterms:W3CDTF">2019-08-29T04:46:00Z</dcterms:created>
  <dcterms:modified xsi:type="dcterms:W3CDTF">2019-09-10T06:36:00Z</dcterms:modified>
</cp:coreProperties>
</file>