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43" w:rsidRDefault="00626243">
      <w:pPr>
        <w:wordWrap w:val="0"/>
        <w:spacing w:after="80"/>
      </w:pPr>
      <w:r>
        <w:rPr>
          <w:rFonts w:ascii="ＭＳ ゴシック" w:eastAsia="ＭＳ ゴシック" w:hint="eastAsia"/>
        </w:rPr>
        <w:t>別記様式第８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260"/>
        <w:gridCol w:w="840"/>
        <w:gridCol w:w="1680"/>
        <w:gridCol w:w="3420"/>
        <w:gridCol w:w="525"/>
      </w:tblGrid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93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  <w:p w:rsidR="00626243" w:rsidRDefault="00626243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粉末消火設備試験結果報告書</w:t>
            </w:r>
          </w:p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  <w:p w:rsidR="00626243" w:rsidRDefault="00626243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  <w:p w:rsidR="00626243" w:rsidRDefault="00626243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　</w:t>
            </w:r>
          </w:p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  <w:p w:rsidR="00626243" w:rsidRDefault="00626243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　</w:t>
            </w:r>
          </w:p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  <w:p w:rsidR="00626243" w:rsidRDefault="00626243" w:rsidP="00590BB7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　　</w:t>
            </w:r>
          </w:p>
          <w:p w:rsidR="00626243" w:rsidRDefault="00626243">
            <w:pPr>
              <w:wordWrap w:val="0"/>
              <w:ind w:left="120" w:right="120"/>
              <w:rPr>
                <w:sz w:val="24"/>
              </w:rPr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設置階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防　　護　　対　　象　　物　　の　　種　　別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  <w:spacing w:val="-1"/>
              </w:rPr>
              <w:t>放出方</w:t>
            </w:r>
            <w:r>
              <w:rPr>
                <w:rFonts w:hint="eastAsia"/>
              </w:rPr>
              <w:t>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>固定式　　　全域放出方式　局所放出方式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 xml:space="preserve">設計放出時間　　　　　　　　　　</w:t>
            </w:r>
            <w:r>
              <w:t>sec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>移動式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 xml:space="preserve">設計放出時間　　　　　　　　　　</w:t>
            </w:r>
            <w:r>
              <w:t>sec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  <w:kern w:val="0"/>
              </w:rPr>
              <w:t>外　　　　　観　　　　　試　　　　　験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貯蔵消火剤等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 xml:space="preserve">種別　　　　　　　量　　　　</w:t>
            </w:r>
            <w:r>
              <w:t>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>貯蔵容器等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蓄圧式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貯蔵容器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貯蔵タンク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定圧作動装置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 w:rsidP="009B1F77">
            <w:pPr>
              <w:ind w:left="100" w:right="100"/>
              <w:jc w:val="distribute"/>
            </w:pPr>
            <w:r>
              <w:rPr>
                <w:rFonts w:hint="eastAsia"/>
              </w:rPr>
              <w:t>充塡比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加圧容器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加圧用ガス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ガス量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right"/>
            </w:pPr>
            <w:r>
              <w:t>kg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</w:tbl>
    <w:p w:rsidR="00626243" w:rsidRDefault="00626243">
      <w:pPr>
        <w:wordWrap w:val="0"/>
        <w:spacing w:line="120" w:lineRule="exact"/>
      </w:pPr>
    </w:p>
    <w:p w:rsidR="00626243" w:rsidRDefault="00626243">
      <w:pPr>
        <w:spacing w:after="80"/>
      </w:pPr>
      <w:r>
        <w:rPr>
          <w:rFonts w:hint="eastAsia"/>
        </w:rPr>
        <w:t xml:space="preserve">粉末消火設備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②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260"/>
        <w:gridCol w:w="1260"/>
        <w:gridCol w:w="1260"/>
        <w:gridCol w:w="3420"/>
        <w:gridCol w:w="525"/>
      </w:tblGrid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53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外　　　　　　　　　観　　　　　　　　　試　　　　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  <w:kern w:val="0"/>
              </w:rPr>
              <w:t>起　動　用ガス容器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  <w:kern w:val="0"/>
              </w:rPr>
              <w:t>選択弁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導管接続部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手動起動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設置高さ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 xml:space="preserve">　床面からの高さ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設備表示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取扱表示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塗色等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スイッチ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自動起動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感知器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警報の方式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音声再生装置の設置場所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制御盤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表示灯・スイッチ類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防護措置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自動・手動切替装置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配　管　・バルブ類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配置状況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配管系路等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</w:tbl>
    <w:p w:rsidR="00626243" w:rsidRDefault="00626243">
      <w:pPr>
        <w:wordWrap w:val="0"/>
        <w:spacing w:line="120" w:lineRule="exact"/>
      </w:pPr>
    </w:p>
    <w:p w:rsidR="00626243" w:rsidRDefault="00626243">
      <w:pPr>
        <w:spacing w:after="80"/>
      </w:pPr>
      <w:r>
        <w:rPr>
          <w:rFonts w:hint="eastAsia"/>
        </w:rPr>
        <w:t xml:space="preserve">粉末消火設備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③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260"/>
        <w:gridCol w:w="2520"/>
        <w:gridCol w:w="1140"/>
        <w:gridCol w:w="1140"/>
        <w:gridCol w:w="1140"/>
        <w:gridCol w:w="525"/>
      </w:tblGrid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外　　　　　観　　　　　試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  <w:r>
              <w:rPr>
                <w:rFonts w:hint="eastAsia"/>
              </w:rPr>
              <w:t>配　管　・バルブ類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操作管・逆止弁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構造・材質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</w:pPr>
            <w:r>
              <w:rPr>
                <w:rFonts w:hint="eastAsia"/>
              </w:rPr>
              <w:t>口径・使用数等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  <w:jc w:val="center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噴射ヘッド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開口部の自動閉鎖装置等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消火剤を付加する開口部面積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消火剤流出防止措置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電源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常用電源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非常電源の種別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自家発電設備･蓄電池設備･燃料電池設備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ノ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ズ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ル・ホース等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設置位置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構造・性能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  <w:kern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表示灯・標識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kern w:val="0"/>
              </w:rPr>
              <w:t>機　　　　　能　　　　　試　　　　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 w:rsidP="009B1F77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防護区画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容器弁開放装置の作動試験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※容器弁のバルブ類の開放試験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選択弁作動試験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制御装置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遅延時間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非常停止機構作動状況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音響警報先行作動状況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自動・手動切替作動状況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警報装置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起動装置による作動状況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警報鳴動状況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音声警報装置作動状況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自動警報作動状況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附属装置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連動試験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26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復旧操作状況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</w:tbl>
    <w:p w:rsidR="00626243" w:rsidRDefault="00626243">
      <w:pPr>
        <w:wordWrap w:val="0"/>
        <w:spacing w:line="120" w:lineRule="exact"/>
      </w:pPr>
    </w:p>
    <w:p w:rsidR="00626243" w:rsidRDefault="00626243">
      <w:pPr>
        <w:spacing w:after="80"/>
      </w:pPr>
      <w:r>
        <w:rPr>
          <w:rFonts w:hint="eastAsia"/>
        </w:rPr>
        <w:t xml:space="preserve">粉末消火設備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④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260"/>
        <w:gridCol w:w="2520"/>
        <w:gridCol w:w="1140"/>
        <w:gridCol w:w="1140"/>
        <w:gridCol w:w="1140"/>
        <w:gridCol w:w="525"/>
      </w:tblGrid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試　　　験　　　項　　　目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  <w:kern w:val="0"/>
              </w:rPr>
              <w:t>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量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  <w:jc w:val="center"/>
            </w:pPr>
            <w:r>
              <w:rPr>
                <w:rFonts w:hint="eastAsia"/>
              </w:rPr>
              <w:t>機　能　試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作動試験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jc w:val="distribute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定圧作動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装置試験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作　動　圧　力（</w:t>
            </w:r>
            <w:r>
              <w:rPr>
                <w:kern w:val="0"/>
              </w:rPr>
              <w:t>MPa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作　動　時　間（</w:t>
            </w:r>
            <w:r>
              <w:rPr>
                <w:kern w:val="0"/>
              </w:rPr>
              <w:t>sec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圧力調整装置試験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クリーニング装置試験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総　合　試　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総合作動</w:t>
            </w:r>
          </w:p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  <w:r>
              <w:rPr>
                <w:rFonts w:hint="eastAsia"/>
                <w:kern w:val="0"/>
              </w:rPr>
              <w:t>試験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rPr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全域放出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方式又は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局所放出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>方式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w w:val="90"/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選択弁作動状況・放出系路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通気状況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気密状況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音響警報装置作動状況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放出表示灯点灯状況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附属装置作動状況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center"/>
              <w:rPr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移動式作動状況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wordWrap w:val="0"/>
              <w:ind w:left="100" w:right="100"/>
            </w:pPr>
          </w:p>
        </w:tc>
      </w:tr>
      <w:tr w:rsidR="00626243" w:rsidTr="00891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3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　　　　　　　　　　　　　　　考</w:t>
            </w:r>
          </w:p>
        </w:tc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243" w:rsidRDefault="00626243">
            <w:pPr>
              <w:pStyle w:val="PlainText"/>
              <w:wordWrap w:val="0"/>
              <w:ind w:left="100" w:right="100"/>
              <w:jc w:val="center"/>
              <w:rPr>
                <w:rFonts w:hAnsi="Century"/>
              </w:rPr>
            </w:pPr>
          </w:p>
        </w:tc>
      </w:tr>
    </w:tbl>
    <w:p w:rsidR="00626243" w:rsidRDefault="00626243" w:rsidP="009B1F77">
      <w:pPr>
        <w:spacing w:beforeLines="10" w:line="240" w:lineRule="exact"/>
        <w:ind w:left="539" w:hanging="539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626243" w:rsidRDefault="00626243" w:rsidP="009B1F77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626243" w:rsidRDefault="00626243" w:rsidP="009B1F77">
      <w:pPr>
        <w:tabs>
          <w:tab w:val="left" w:pos="348"/>
        </w:tabs>
        <w:spacing w:line="240" w:lineRule="exact"/>
        <w:ind w:left="540" w:hangingChars="300" w:hanging="54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３　※印の試験は、「不活性ガス消火設備等の容器弁、安全装置及び破壊板の基準」（昭和</w:t>
      </w:r>
      <w:r>
        <w:rPr>
          <w:kern w:val="0"/>
          <w:sz w:val="18"/>
        </w:rPr>
        <w:t>51</w:t>
      </w:r>
      <w:r>
        <w:rPr>
          <w:rFonts w:hint="eastAsia"/>
          <w:kern w:val="0"/>
          <w:sz w:val="18"/>
        </w:rPr>
        <w:t>年消防庁告示第９号）に適合している旨の表示が付されているものにあっては、省略することができる。</w:t>
      </w:r>
    </w:p>
    <w:p w:rsidR="00626243" w:rsidRDefault="00626243" w:rsidP="009B1F77">
      <w:pPr>
        <w:spacing w:line="24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４　結果の欄には､良否を記入すること。</w:t>
      </w:r>
    </w:p>
    <w:p w:rsidR="00626243" w:rsidRDefault="00626243" w:rsidP="009B1F77">
      <w:pPr>
        <w:spacing w:line="24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５　非常電源及び配線についての試験結果報告書を添付すること。</w:t>
      </w:r>
    </w:p>
    <w:p w:rsidR="00626243" w:rsidRDefault="00626243" w:rsidP="009B1F77">
      <w:pPr>
        <w:spacing w:line="240" w:lineRule="exact"/>
        <w:ind w:left="540" w:hanging="540"/>
      </w:pPr>
      <w:r>
        <w:rPr>
          <w:rFonts w:hint="eastAsia"/>
          <w:sz w:val="18"/>
        </w:rPr>
        <w:t xml:space="preserve">　　６　総合操作盤が設けられているものにあっては、総合操作盤についての試験結果報告書を添付すること。</w:t>
      </w:r>
    </w:p>
    <w:sectPr w:rsidR="00626243" w:rsidSect="00626243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43" w:rsidRDefault="00626243">
      <w:r>
        <w:separator/>
      </w:r>
    </w:p>
  </w:endnote>
  <w:endnote w:type="continuationSeparator" w:id="0">
    <w:p w:rsidR="00626243" w:rsidRDefault="00626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43" w:rsidRDefault="00626243">
      <w:r>
        <w:separator/>
      </w:r>
    </w:p>
  </w:footnote>
  <w:footnote w:type="continuationSeparator" w:id="0">
    <w:p w:rsidR="00626243" w:rsidRDefault="00626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43" w:rsidRDefault="00626243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3C438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D90"/>
    <w:rsid w:val="001B3D27"/>
    <w:rsid w:val="00267D90"/>
    <w:rsid w:val="00281183"/>
    <w:rsid w:val="00590BB7"/>
    <w:rsid w:val="00626243"/>
    <w:rsid w:val="006D4384"/>
    <w:rsid w:val="00782414"/>
    <w:rsid w:val="007C5B28"/>
    <w:rsid w:val="0082039A"/>
    <w:rsid w:val="008911D7"/>
    <w:rsid w:val="009B1F77"/>
    <w:rsid w:val="009B3949"/>
    <w:rsid w:val="00A44A00"/>
    <w:rsid w:val="00F9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277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77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77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277"/>
    <w:rPr>
      <w:rFonts w:ascii="ＭＳ 明朝"/>
      <w:kern w:val="2"/>
      <w:sz w:val="21"/>
      <w:szCs w:val="21"/>
    </w:rPr>
  </w:style>
  <w:style w:type="paragraph" w:styleId="ListBullet">
    <w:name w:val="List Bullet"/>
    <w:basedOn w:val="Normal"/>
    <w:autoRedefine/>
    <w:uiPriority w:val="99"/>
    <w:semiHidden/>
    <w:pPr>
      <w:numPr>
        <w:numId w:val="2"/>
      </w:numPr>
      <w:overflowPunct/>
      <w:autoSpaceDE/>
      <w:autoSpaceDN/>
    </w:pPr>
    <w:rPr>
      <w:rFonts w:asci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4</Pages>
  <Words>407</Words>
  <Characters>2324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　　　　　　　　　　　　　　　　　　　　　　　　　　　　　　　　　　　　 ①</dc:title>
  <dc:subject/>
  <dc:creator>hi-hiza</dc:creator>
  <cp:keywords/>
  <dc:description/>
  <cp:lastModifiedBy>西岡 雅子</cp:lastModifiedBy>
  <cp:revision>4</cp:revision>
  <cp:lastPrinted>2006-05-24T23:54:00Z</cp:lastPrinted>
  <dcterms:created xsi:type="dcterms:W3CDTF">2020-05-18T01:52:00Z</dcterms:created>
  <dcterms:modified xsi:type="dcterms:W3CDTF">2020-05-18T06:36:00Z</dcterms:modified>
</cp:coreProperties>
</file>