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6239" w14:textId="3FCBEC28" w:rsidR="005762C7" w:rsidRPr="004C74CB" w:rsidRDefault="00921620" w:rsidP="005762C7">
      <w:pPr>
        <w:autoSpaceDE w:val="0"/>
        <w:autoSpaceDN w:val="0"/>
        <w:adjustRightInd w:val="0"/>
        <w:rPr>
          <w:rFonts w:ascii="ＭＳ 明朝" w:hAnsi="ＭＳ 明朝" w:cs="ＭＳ 明朝"/>
          <w:spacing w:val="8"/>
          <w:kern w:val="0"/>
          <w:sz w:val="22"/>
        </w:rPr>
      </w:pPr>
      <w:r>
        <w:rPr>
          <w:rFonts w:ascii="ＭＳ 明朝" w:hAnsi="ＭＳ 明朝" w:cs="ＭＳ 明朝" w:hint="eastAsia"/>
          <w:spacing w:val="8"/>
          <w:kern w:val="0"/>
          <w:sz w:val="22"/>
        </w:rPr>
        <w:t>参考様式</w:t>
      </w:r>
    </w:p>
    <w:p w14:paraId="29B90830" w14:textId="77777777" w:rsidR="00507188" w:rsidRPr="004C74CB" w:rsidRDefault="005729DB" w:rsidP="00507188">
      <w:pPr>
        <w:pStyle w:val="a3"/>
        <w:snapToGrid w:val="0"/>
        <w:spacing w:line="300" w:lineRule="auto"/>
        <w:ind w:right="-96"/>
        <w:jc w:val="right"/>
        <w:rPr>
          <w:rFonts w:asciiTheme="minorEastAsia" w:eastAsiaTheme="minorEastAsia" w:hAnsiTheme="minorEastAsia"/>
          <w:sz w:val="22"/>
          <w:szCs w:val="22"/>
        </w:rPr>
      </w:pPr>
      <w:r w:rsidRPr="004C74CB">
        <w:rPr>
          <w:rFonts w:asciiTheme="minorEastAsia" w:eastAsiaTheme="minorEastAsia" w:hAnsiTheme="minorEastAsia" w:hint="eastAsia"/>
          <w:sz w:val="22"/>
          <w:szCs w:val="22"/>
        </w:rPr>
        <w:t xml:space="preserve">令和　　</w:t>
      </w:r>
      <w:r w:rsidR="00507188" w:rsidRPr="004C74CB">
        <w:rPr>
          <w:rFonts w:asciiTheme="minorEastAsia" w:eastAsiaTheme="minorEastAsia" w:hAnsiTheme="minorEastAsia" w:hint="eastAsia"/>
          <w:sz w:val="22"/>
          <w:szCs w:val="22"/>
        </w:rPr>
        <w:t xml:space="preserve">年　　月　　日　</w:t>
      </w:r>
    </w:p>
    <w:p w14:paraId="3A7BDC0D" w14:textId="77777777" w:rsidR="00507188" w:rsidRPr="004C74CB" w:rsidRDefault="00507188" w:rsidP="0030115F">
      <w:pPr>
        <w:pStyle w:val="a3"/>
        <w:snapToGrid w:val="0"/>
        <w:spacing w:line="300" w:lineRule="auto"/>
        <w:ind w:right="-96"/>
        <w:rPr>
          <w:rFonts w:asciiTheme="minorEastAsia" w:eastAsiaTheme="minorEastAsia" w:hAnsiTheme="minorEastAsia"/>
          <w:sz w:val="22"/>
          <w:szCs w:val="22"/>
        </w:rPr>
      </w:pPr>
    </w:p>
    <w:p w14:paraId="3CB5A48E" w14:textId="31918E56" w:rsidR="00F0569D" w:rsidRPr="004C74CB" w:rsidRDefault="00F9425F" w:rsidP="004C74CB">
      <w:pPr>
        <w:pStyle w:val="a3"/>
        <w:snapToGrid w:val="0"/>
        <w:spacing w:line="300" w:lineRule="auto"/>
        <w:ind w:right="-96"/>
        <w:rPr>
          <w:rFonts w:asciiTheme="minorEastAsia" w:eastAsiaTheme="minorEastAsia" w:hAnsiTheme="minorEastAsia"/>
          <w:sz w:val="22"/>
          <w:szCs w:val="22"/>
        </w:rPr>
      </w:pPr>
      <w:r>
        <w:rPr>
          <w:rFonts w:asciiTheme="minorEastAsia" w:eastAsiaTheme="minorEastAsia" w:hAnsiTheme="minorEastAsia" w:hint="eastAsia"/>
          <w:sz w:val="22"/>
          <w:szCs w:val="22"/>
        </w:rPr>
        <w:t>高梁市長</w:t>
      </w:r>
      <w:r w:rsidR="0037148C" w:rsidRPr="004C74C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近藤　隆則</w:t>
      </w:r>
      <w:r w:rsidR="00F0569D" w:rsidRPr="004C74C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様</w:t>
      </w:r>
    </w:p>
    <w:p w14:paraId="1F76C084" w14:textId="77777777" w:rsidR="00507188" w:rsidRPr="004C74CB" w:rsidRDefault="00507188" w:rsidP="00507188">
      <w:pPr>
        <w:pStyle w:val="a3"/>
        <w:snapToGrid w:val="0"/>
        <w:spacing w:line="300" w:lineRule="auto"/>
        <w:ind w:right="-96"/>
        <w:jc w:val="right"/>
        <w:rPr>
          <w:rFonts w:asciiTheme="minorEastAsia" w:eastAsiaTheme="minorEastAsia" w:hAnsiTheme="minorEastAsia"/>
          <w:sz w:val="22"/>
          <w:szCs w:val="22"/>
        </w:rPr>
      </w:pPr>
    </w:p>
    <w:tbl>
      <w:tblPr>
        <w:tblW w:w="6084"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839"/>
      </w:tblGrid>
      <w:tr w:rsidR="00507188" w:rsidRPr="004C74CB" w14:paraId="6C02B046" w14:textId="77777777" w:rsidTr="00F54689">
        <w:tc>
          <w:tcPr>
            <w:tcW w:w="6084" w:type="dxa"/>
            <w:gridSpan w:val="3"/>
            <w:tcBorders>
              <w:top w:val="nil"/>
              <w:left w:val="nil"/>
              <w:bottom w:val="nil"/>
              <w:right w:val="nil"/>
            </w:tcBorders>
            <w:shd w:val="clear" w:color="auto" w:fill="auto"/>
            <w:vAlign w:val="center"/>
          </w:tcPr>
          <w:p w14:paraId="29C45522" w14:textId="32DE2064" w:rsidR="00507188" w:rsidRPr="0077414B" w:rsidRDefault="00507188" w:rsidP="00F54689">
            <w:pPr>
              <w:autoSpaceDE w:val="0"/>
              <w:autoSpaceDN w:val="0"/>
              <w:adjustRightInd w:val="0"/>
              <w:snapToGrid w:val="0"/>
              <w:spacing w:line="0" w:lineRule="atLeast"/>
              <w:ind w:right="-96"/>
              <w:rPr>
                <w:rFonts w:asciiTheme="minorEastAsia" w:eastAsiaTheme="minorEastAsia" w:hAnsiTheme="minorEastAsia" w:cs="ＭＳ ゴシック"/>
                <w:kern w:val="0"/>
                <w:sz w:val="20"/>
                <w:szCs w:val="20"/>
              </w:rPr>
            </w:pPr>
            <w:r w:rsidRPr="0077414B">
              <w:rPr>
                <w:rFonts w:asciiTheme="minorEastAsia" w:eastAsiaTheme="minorEastAsia" w:hAnsiTheme="minorEastAsia" w:cs="ＭＳ ゴシック" w:hint="eastAsia"/>
                <w:kern w:val="0"/>
                <w:sz w:val="20"/>
                <w:szCs w:val="20"/>
              </w:rPr>
              <w:t>（</w:t>
            </w:r>
            <w:r w:rsidR="008678E0" w:rsidRPr="0077414B">
              <w:rPr>
                <w:rFonts w:asciiTheme="minorEastAsia" w:eastAsiaTheme="minorEastAsia" w:hAnsiTheme="minorEastAsia" w:cs="ＭＳ ゴシック" w:hint="eastAsia"/>
                <w:kern w:val="0"/>
                <w:sz w:val="20"/>
                <w:szCs w:val="20"/>
              </w:rPr>
              <w:t>設備業者又は廃棄物処理業者等</w:t>
            </w:r>
            <w:r w:rsidRPr="0077414B">
              <w:rPr>
                <w:rFonts w:asciiTheme="minorEastAsia" w:eastAsiaTheme="minorEastAsia" w:hAnsiTheme="minorEastAsia" w:cs="ＭＳ ゴシック" w:hint="eastAsia"/>
                <w:kern w:val="0"/>
                <w:sz w:val="20"/>
                <w:szCs w:val="20"/>
              </w:rPr>
              <w:t>）</w:t>
            </w:r>
          </w:p>
        </w:tc>
      </w:tr>
      <w:tr w:rsidR="00507188" w:rsidRPr="004C74CB" w14:paraId="03B2A512" w14:textId="77777777" w:rsidTr="00F77D5F">
        <w:trPr>
          <w:trHeight w:val="468"/>
        </w:trPr>
        <w:tc>
          <w:tcPr>
            <w:tcW w:w="1701" w:type="dxa"/>
            <w:tcBorders>
              <w:top w:val="nil"/>
              <w:left w:val="nil"/>
              <w:bottom w:val="nil"/>
              <w:right w:val="nil"/>
            </w:tcBorders>
            <w:shd w:val="clear" w:color="auto" w:fill="auto"/>
            <w:vAlign w:val="center"/>
          </w:tcPr>
          <w:p w14:paraId="3E314CBD" w14:textId="77777777" w:rsidR="00507188" w:rsidRPr="004C74CB" w:rsidRDefault="00F77D5F" w:rsidP="00F77D5F">
            <w:pPr>
              <w:autoSpaceDE w:val="0"/>
              <w:autoSpaceDN w:val="0"/>
              <w:adjustRightInd w:val="0"/>
              <w:snapToGrid w:val="0"/>
              <w:spacing w:line="0" w:lineRule="atLeast"/>
              <w:ind w:right="-96"/>
              <w:jc w:val="distribute"/>
              <w:rPr>
                <w:rFonts w:asciiTheme="minorEastAsia" w:eastAsiaTheme="minorEastAsia" w:hAnsiTheme="minorEastAsia" w:cs="ＭＳ ゴシック"/>
                <w:kern w:val="0"/>
                <w:sz w:val="22"/>
              </w:rPr>
            </w:pPr>
            <w:r w:rsidRPr="004C74CB">
              <w:rPr>
                <w:rFonts w:asciiTheme="minorEastAsia" w:eastAsiaTheme="minorEastAsia" w:hAnsiTheme="minorEastAsia" w:cs="ＭＳ ゴシック" w:hint="eastAsia"/>
                <w:kern w:val="0"/>
                <w:sz w:val="22"/>
              </w:rPr>
              <w:t>所在地(住所)</w:t>
            </w:r>
          </w:p>
        </w:tc>
        <w:tc>
          <w:tcPr>
            <w:tcW w:w="4383" w:type="dxa"/>
            <w:gridSpan w:val="2"/>
            <w:tcBorders>
              <w:top w:val="nil"/>
              <w:left w:val="nil"/>
              <w:bottom w:val="nil"/>
              <w:right w:val="nil"/>
            </w:tcBorders>
            <w:shd w:val="clear" w:color="auto" w:fill="auto"/>
            <w:vAlign w:val="center"/>
          </w:tcPr>
          <w:p w14:paraId="0459CA4D" w14:textId="77777777" w:rsidR="00507188" w:rsidRPr="004C74CB" w:rsidRDefault="00507188" w:rsidP="00F54689">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507188" w:rsidRPr="004C74CB" w14:paraId="3C60B00E" w14:textId="77777777" w:rsidTr="00F77D5F">
        <w:trPr>
          <w:trHeight w:val="468"/>
        </w:trPr>
        <w:tc>
          <w:tcPr>
            <w:tcW w:w="1701" w:type="dxa"/>
            <w:tcBorders>
              <w:top w:val="nil"/>
              <w:left w:val="nil"/>
              <w:bottom w:val="nil"/>
              <w:right w:val="nil"/>
            </w:tcBorders>
            <w:shd w:val="clear" w:color="auto" w:fill="auto"/>
            <w:vAlign w:val="center"/>
          </w:tcPr>
          <w:p w14:paraId="777366BF" w14:textId="77777777" w:rsidR="00507188" w:rsidRPr="004C74CB" w:rsidRDefault="00F77D5F" w:rsidP="00F77D5F">
            <w:pPr>
              <w:autoSpaceDE w:val="0"/>
              <w:autoSpaceDN w:val="0"/>
              <w:adjustRightInd w:val="0"/>
              <w:snapToGrid w:val="0"/>
              <w:spacing w:line="0" w:lineRule="atLeast"/>
              <w:jc w:val="distribute"/>
              <w:rPr>
                <w:rFonts w:asciiTheme="minorEastAsia" w:eastAsiaTheme="minorEastAsia" w:hAnsiTheme="minorEastAsia" w:cs="ＭＳ ゴシック"/>
                <w:kern w:val="0"/>
                <w:sz w:val="22"/>
              </w:rPr>
            </w:pPr>
            <w:r w:rsidRPr="004C74CB">
              <w:rPr>
                <w:rFonts w:asciiTheme="minorEastAsia" w:eastAsiaTheme="minorEastAsia" w:hAnsiTheme="minorEastAsia" w:cs="ＭＳ ゴシック" w:hint="eastAsia"/>
                <w:kern w:val="0"/>
                <w:sz w:val="22"/>
              </w:rPr>
              <w:t>名称(屋号)</w:t>
            </w:r>
          </w:p>
        </w:tc>
        <w:tc>
          <w:tcPr>
            <w:tcW w:w="4383" w:type="dxa"/>
            <w:gridSpan w:val="2"/>
            <w:tcBorders>
              <w:top w:val="nil"/>
              <w:left w:val="nil"/>
              <w:bottom w:val="nil"/>
              <w:right w:val="nil"/>
            </w:tcBorders>
            <w:shd w:val="clear" w:color="auto" w:fill="auto"/>
            <w:vAlign w:val="center"/>
          </w:tcPr>
          <w:p w14:paraId="2139AAF8" w14:textId="77777777" w:rsidR="00507188" w:rsidRPr="004C74CB" w:rsidRDefault="00507188" w:rsidP="00F54689">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507188" w:rsidRPr="004C74CB" w14:paraId="68E36812" w14:textId="77777777" w:rsidTr="00F77D5F">
        <w:trPr>
          <w:trHeight w:val="468"/>
        </w:trPr>
        <w:tc>
          <w:tcPr>
            <w:tcW w:w="1701" w:type="dxa"/>
            <w:tcBorders>
              <w:top w:val="nil"/>
              <w:left w:val="nil"/>
              <w:bottom w:val="nil"/>
              <w:right w:val="nil"/>
            </w:tcBorders>
            <w:shd w:val="clear" w:color="auto" w:fill="auto"/>
            <w:vAlign w:val="center"/>
          </w:tcPr>
          <w:p w14:paraId="644ED942" w14:textId="77777777" w:rsidR="00507188" w:rsidRPr="004C74CB" w:rsidRDefault="00507188" w:rsidP="00F77D5F">
            <w:pPr>
              <w:autoSpaceDE w:val="0"/>
              <w:autoSpaceDN w:val="0"/>
              <w:adjustRightInd w:val="0"/>
              <w:snapToGrid w:val="0"/>
              <w:spacing w:line="0" w:lineRule="atLeast"/>
              <w:ind w:right="-96"/>
              <w:jc w:val="distribute"/>
              <w:rPr>
                <w:rFonts w:asciiTheme="minorEastAsia" w:eastAsiaTheme="minorEastAsia" w:hAnsiTheme="minorEastAsia" w:cs="ＭＳ ゴシック"/>
                <w:kern w:val="0"/>
                <w:sz w:val="22"/>
              </w:rPr>
            </w:pPr>
            <w:r w:rsidRPr="004C74CB">
              <w:rPr>
                <w:rFonts w:asciiTheme="minorEastAsia" w:eastAsiaTheme="minorEastAsia" w:hAnsiTheme="minorEastAsia" w:cs="ＭＳ ゴシック" w:hint="eastAsia"/>
                <w:kern w:val="0"/>
                <w:sz w:val="22"/>
              </w:rPr>
              <w:t>代表者職氏名</w:t>
            </w:r>
          </w:p>
        </w:tc>
        <w:tc>
          <w:tcPr>
            <w:tcW w:w="3544" w:type="dxa"/>
            <w:tcBorders>
              <w:top w:val="nil"/>
              <w:left w:val="nil"/>
              <w:bottom w:val="nil"/>
              <w:right w:val="nil"/>
            </w:tcBorders>
            <w:shd w:val="clear" w:color="auto" w:fill="auto"/>
            <w:vAlign w:val="center"/>
          </w:tcPr>
          <w:p w14:paraId="3FF1A074" w14:textId="77777777" w:rsidR="00507188" w:rsidRPr="004C74CB" w:rsidRDefault="00507188" w:rsidP="00F54689">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c>
          <w:tcPr>
            <w:tcW w:w="839" w:type="dxa"/>
            <w:tcBorders>
              <w:top w:val="nil"/>
              <w:left w:val="nil"/>
              <w:bottom w:val="nil"/>
              <w:right w:val="nil"/>
            </w:tcBorders>
            <w:shd w:val="clear" w:color="auto" w:fill="auto"/>
            <w:vAlign w:val="center"/>
          </w:tcPr>
          <w:p w14:paraId="33A55610" w14:textId="1C6057C1" w:rsidR="00507188" w:rsidRPr="004C74CB" w:rsidRDefault="0077414B" w:rsidP="00F54689">
            <w:pPr>
              <w:autoSpaceDE w:val="0"/>
              <w:autoSpaceDN w:val="0"/>
              <w:adjustRightInd w:val="0"/>
              <w:snapToGrid w:val="0"/>
              <w:spacing w:line="0" w:lineRule="atLeast"/>
              <w:ind w:right="-96"/>
              <w:rPr>
                <w:rFonts w:asciiTheme="minorEastAsia" w:eastAsiaTheme="minorEastAsia" w:hAnsiTheme="minorEastAsia" w:cs="ＭＳ ゴシック"/>
                <w:kern w:val="0"/>
                <w:sz w:val="22"/>
              </w:rPr>
            </w:pPr>
            <w:r w:rsidRPr="0077414B">
              <w:rPr>
                <w:rFonts w:asciiTheme="minorEastAsia" w:eastAsiaTheme="minorEastAsia" w:hAnsiTheme="minorEastAsia" w:cs="ＭＳ ゴシック" w:hint="eastAsia"/>
                <w:kern w:val="0"/>
                <w:sz w:val="22"/>
              </w:rPr>
              <w:t>㊞</w:t>
            </w:r>
          </w:p>
        </w:tc>
      </w:tr>
    </w:tbl>
    <w:p w14:paraId="64705DEF" w14:textId="77777777" w:rsidR="004C74CB" w:rsidRPr="004C74CB" w:rsidRDefault="004C74CB" w:rsidP="00507188">
      <w:pPr>
        <w:pStyle w:val="a3"/>
        <w:snapToGrid w:val="0"/>
        <w:spacing w:line="300" w:lineRule="auto"/>
        <w:ind w:right="-96"/>
        <w:rPr>
          <w:rFonts w:asciiTheme="minorEastAsia" w:eastAsiaTheme="minorEastAsia" w:hAnsiTheme="minorEastAsia"/>
          <w:sz w:val="22"/>
          <w:szCs w:val="22"/>
        </w:rPr>
      </w:pPr>
    </w:p>
    <w:p w14:paraId="17985F7D" w14:textId="0A0B82E7" w:rsidR="00507188" w:rsidRDefault="00F9425F" w:rsidP="00921620">
      <w:pPr>
        <w:pStyle w:val="a3"/>
        <w:snapToGrid w:val="0"/>
        <w:spacing w:line="300" w:lineRule="auto"/>
        <w:ind w:right="-96"/>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r w:rsidR="004C74CB" w:rsidRPr="004C74CB">
        <w:rPr>
          <w:rFonts w:asciiTheme="minorEastAsia" w:eastAsiaTheme="minorEastAsia" w:hAnsiTheme="minorEastAsia" w:hint="eastAsia"/>
          <w:sz w:val="22"/>
          <w:szCs w:val="22"/>
        </w:rPr>
        <w:t>中小企業</w:t>
      </w:r>
      <w:r>
        <w:rPr>
          <w:rFonts w:asciiTheme="minorEastAsia" w:eastAsiaTheme="minorEastAsia" w:hAnsiTheme="minorEastAsia" w:hint="eastAsia"/>
          <w:sz w:val="22"/>
          <w:szCs w:val="22"/>
        </w:rPr>
        <w:t>等</w:t>
      </w:r>
      <w:r w:rsidR="004C74CB" w:rsidRPr="004C74CB">
        <w:rPr>
          <w:rFonts w:asciiTheme="minorEastAsia" w:eastAsiaTheme="minorEastAsia" w:hAnsiTheme="minorEastAsia" w:hint="eastAsia"/>
          <w:sz w:val="22"/>
          <w:szCs w:val="22"/>
        </w:rPr>
        <w:t>省エネ設備更新補助金</w:t>
      </w:r>
      <w:r w:rsidR="00921620" w:rsidRPr="00921620">
        <w:rPr>
          <w:rFonts w:asciiTheme="minorEastAsia" w:eastAsiaTheme="minorEastAsia" w:hAnsiTheme="minorEastAsia" w:hint="eastAsia"/>
          <w:sz w:val="22"/>
          <w:szCs w:val="22"/>
        </w:rPr>
        <w:t>に係る</w:t>
      </w:r>
      <w:r w:rsidR="001D51E8">
        <w:rPr>
          <w:rFonts w:asciiTheme="minorEastAsia" w:eastAsiaTheme="minorEastAsia" w:hAnsiTheme="minorEastAsia" w:hint="eastAsia"/>
          <w:sz w:val="22"/>
          <w:szCs w:val="22"/>
        </w:rPr>
        <w:t>既存設備の廃棄等の証明</w:t>
      </w:r>
    </w:p>
    <w:p w14:paraId="050CAAA4" w14:textId="77777777" w:rsidR="00507188" w:rsidRPr="004C74CB" w:rsidRDefault="00507188" w:rsidP="00507188">
      <w:pPr>
        <w:pStyle w:val="a3"/>
        <w:snapToGrid w:val="0"/>
        <w:spacing w:line="300" w:lineRule="auto"/>
        <w:ind w:right="-96"/>
        <w:rPr>
          <w:rFonts w:asciiTheme="minorEastAsia" w:eastAsiaTheme="minorEastAsia" w:hAnsiTheme="minorEastAsia"/>
          <w:sz w:val="22"/>
          <w:szCs w:val="22"/>
        </w:rPr>
      </w:pPr>
      <w:r w:rsidRPr="004C74CB">
        <w:rPr>
          <w:rFonts w:asciiTheme="minorEastAsia" w:eastAsiaTheme="minorEastAsia" w:hAnsiTheme="minorEastAsia" w:hint="eastAsia"/>
          <w:sz w:val="22"/>
          <w:szCs w:val="22"/>
        </w:rPr>
        <w:t xml:space="preserve">　　　　　　　　　　　　　　　　　　　　　</w:t>
      </w:r>
    </w:p>
    <w:p w14:paraId="23C7AE9D" w14:textId="7A189696" w:rsidR="00FE22EC" w:rsidRDefault="00F9425F" w:rsidP="00921620">
      <w:pPr>
        <w:pStyle w:val="a3"/>
        <w:snapToGrid w:val="0"/>
        <w:spacing w:line="300" w:lineRule="auto"/>
        <w:ind w:right="-96"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r w:rsidR="004C74CB" w:rsidRPr="004C74CB">
        <w:rPr>
          <w:rFonts w:asciiTheme="minorEastAsia" w:eastAsiaTheme="minorEastAsia" w:hAnsiTheme="minorEastAsia" w:hint="eastAsia"/>
          <w:sz w:val="22"/>
          <w:szCs w:val="22"/>
        </w:rPr>
        <w:t>中小企業</w:t>
      </w:r>
      <w:r>
        <w:rPr>
          <w:rFonts w:asciiTheme="minorEastAsia" w:eastAsiaTheme="minorEastAsia" w:hAnsiTheme="minorEastAsia" w:hint="eastAsia"/>
          <w:sz w:val="22"/>
          <w:szCs w:val="22"/>
        </w:rPr>
        <w:t>等</w:t>
      </w:r>
      <w:r w:rsidR="004C74CB" w:rsidRPr="004C74CB">
        <w:rPr>
          <w:rFonts w:asciiTheme="minorEastAsia" w:eastAsiaTheme="minorEastAsia" w:hAnsiTheme="minorEastAsia" w:hint="eastAsia"/>
          <w:sz w:val="22"/>
          <w:szCs w:val="22"/>
        </w:rPr>
        <w:t>省エネ設備更新補助金</w:t>
      </w:r>
      <w:r w:rsidR="00FA3548">
        <w:rPr>
          <w:rFonts w:asciiTheme="minorEastAsia" w:eastAsiaTheme="minorEastAsia" w:hAnsiTheme="minorEastAsia" w:hint="eastAsia"/>
          <w:sz w:val="22"/>
          <w:szCs w:val="22"/>
        </w:rPr>
        <w:t>に関する</w:t>
      </w:r>
      <w:r w:rsidR="004323ED">
        <w:rPr>
          <w:rFonts w:asciiTheme="minorEastAsia" w:eastAsiaTheme="minorEastAsia" w:hAnsiTheme="minorEastAsia" w:hint="eastAsia"/>
          <w:sz w:val="22"/>
          <w:szCs w:val="22"/>
        </w:rPr>
        <w:t>既存設備を以下のように廃棄等（売却・下取り</w:t>
      </w:r>
      <w:r w:rsidR="000522D1">
        <w:rPr>
          <w:rFonts w:asciiTheme="minorEastAsia" w:eastAsiaTheme="minorEastAsia" w:hAnsiTheme="minorEastAsia" w:hint="eastAsia"/>
          <w:sz w:val="22"/>
          <w:szCs w:val="22"/>
        </w:rPr>
        <w:t>・引き取り</w:t>
      </w:r>
      <w:r w:rsidR="004323ED">
        <w:rPr>
          <w:rFonts w:asciiTheme="minorEastAsia" w:eastAsiaTheme="minorEastAsia" w:hAnsiTheme="minorEastAsia" w:hint="eastAsia"/>
          <w:sz w:val="22"/>
          <w:szCs w:val="22"/>
        </w:rPr>
        <w:t>）</w:t>
      </w:r>
      <w:r w:rsidR="009F48F0">
        <w:rPr>
          <w:rFonts w:asciiTheme="minorEastAsia" w:eastAsiaTheme="minorEastAsia" w:hAnsiTheme="minorEastAsia" w:hint="eastAsia"/>
          <w:sz w:val="22"/>
          <w:szCs w:val="22"/>
        </w:rPr>
        <w:t>を行ったことを証明します。</w:t>
      </w:r>
      <w:r w:rsidR="00BB548B" w:rsidRPr="00BB548B">
        <w:rPr>
          <w:rFonts w:asciiTheme="minorEastAsia" w:eastAsiaTheme="minorEastAsia" w:hAnsiTheme="minorEastAsia" w:hint="eastAsia"/>
          <w:sz w:val="22"/>
          <w:szCs w:val="22"/>
        </w:rPr>
        <w:t>なお、</w:t>
      </w:r>
      <w:r>
        <w:rPr>
          <w:rFonts w:asciiTheme="minorEastAsia" w:eastAsiaTheme="minorEastAsia" w:hAnsiTheme="minorEastAsia" w:hint="eastAsia"/>
          <w:sz w:val="22"/>
          <w:szCs w:val="22"/>
        </w:rPr>
        <w:t>高梁市</w:t>
      </w:r>
      <w:r w:rsidR="00BB548B" w:rsidRPr="00BB548B">
        <w:rPr>
          <w:rFonts w:asciiTheme="minorEastAsia" w:eastAsiaTheme="minorEastAsia" w:hAnsiTheme="minorEastAsia" w:hint="eastAsia"/>
          <w:sz w:val="22"/>
          <w:szCs w:val="22"/>
        </w:rPr>
        <w:t>から上記の根拠資料を求められた場合は責任をもって提出に応じます。</w:t>
      </w:r>
    </w:p>
    <w:p w14:paraId="51FB1172" w14:textId="1156B8F0" w:rsidR="00507188" w:rsidRPr="004C74CB" w:rsidRDefault="00FE22EC" w:rsidP="00921620">
      <w:pPr>
        <w:pStyle w:val="a3"/>
        <w:snapToGrid w:val="0"/>
        <w:spacing w:line="300" w:lineRule="auto"/>
        <w:ind w:right="-96" w:firstLineChars="100" w:firstLine="220"/>
        <w:rPr>
          <w:rFonts w:asciiTheme="minorEastAsia" w:eastAsiaTheme="minorEastAsia" w:hAnsiTheme="minorEastAsia"/>
          <w:sz w:val="22"/>
          <w:szCs w:val="22"/>
        </w:rPr>
      </w:pPr>
      <w:r w:rsidRPr="00FE22EC">
        <w:rPr>
          <w:rFonts w:asciiTheme="minorEastAsia" w:eastAsiaTheme="minorEastAsia" w:hAnsiTheme="minorEastAsia" w:hint="eastAsia"/>
          <w:sz w:val="22"/>
          <w:szCs w:val="22"/>
        </w:rPr>
        <w:t>以下</w:t>
      </w:r>
      <w:r>
        <w:rPr>
          <w:rFonts w:asciiTheme="minorEastAsia" w:eastAsiaTheme="minorEastAsia" w:hAnsiTheme="minorEastAsia" w:hint="eastAsia"/>
          <w:sz w:val="22"/>
          <w:szCs w:val="22"/>
        </w:rPr>
        <w:t>、報告内容は</w:t>
      </w:r>
      <w:r w:rsidRPr="00FE22EC">
        <w:rPr>
          <w:rFonts w:asciiTheme="minorEastAsia" w:eastAsiaTheme="minorEastAsia" w:hAnsiTheme="minorEastAsia" w:hint="eastAsia"/>
          <w:sz w:val="22"/>
          <w:szCs w:val="22"/>
        </w:rPr>
        <w:t>虚偽でないことを誓約します。</w:t>
      </w:r>
    </w:p>
    <w:p w14:paraId="27D92146" w14:textId="77777777" w:rsidR="00507188" w:rsidRPr="004C74CB" w:rsidRDefault="00507188" w:rsidP="00507188">
      <w:pPr>
        <w:pStyle w:val="a3"/>
        <w:snapToGrid w:val="0"/>
        <w:spacing w:line="300" w:lineRule="auto"/>
        <w:ind w:right="-96"/>
        <w:rPr>
          <w:rFonts w:asciiTheme="minorEastAsia" w:eastAsiaTheme="minorEastAsia" w:hAnsiTheme="minorEastAsia"/>
          <w:sz w:val="22"/>
          <w:szCs w:val="22"/>
        </w:rPr>
      </w:pPr>
    </w:p>
    <w:p w14:paraId="4FDE529F" w14:textId="77777777" w:rsidR="00507188" w:rsidRPr="004C74CB" w:rsidRDefault="00507188" w:rsidP="00507188">
      <w:pPr>
        <w:pStyle w:val="a3"/>
        <w:snapToGrid w:val="0"/>
        <w:spacing w:line="300" w:lineRule="auto"/>
        <w:ind w:right="-96"/>
        <w:jc w:val="center"/>
        <w:rPr>
          <w:rFonts w:asciiTheme="minorEastAsia" w:eastAsiaTheme="minorEastAsia" w:hAnsiTheme="minorEastAsia"/>
          <w:sz w:val="22"/>
          <w:szCs w:val="22"/>
        </w:rPr>
      </w:pPr>
      <w:r w:rsidRPr="004C74CB">
        <w:rPr>
          <w:rFonts w:asciiTheme="minorEastAsia" w:eastAsiaTheme="minorEastAsia" w:hAnsiTheme="minorEastAsia" w:hint="eastAsia"/>
          <w:sz w:val="22"/>
          <w:szCs w:val="22"/>
        </w:rPr>
        <w:t>記</w:t>
      </w:r>
    </w:p>
    <w:p w14:paraId="0999F403" w14:textId="77777777" w:rsidR="00921620" w:rsidRPr="00921620" w:rsidRDefault="00921620" w:rsidP="00921620">
      <w:pPr>
        <w:overflowPunct w:val="0"/>
        <w:adjustRightInd w:val="0"/>
        <w:textAlignment w:val="baseline"/>
        <w:rPr>
          <w:rFonts w:asciiTheme="minorEastAsia" w:eastAsiaTheme="minorEastAsia" w:hAnsiTheme="minorEastAsia" w:cs="ＭＳ 明朝"/>
          <w:kern w:val="0"/>
          <w:sz w:val="22"/>
        </w:rPr>
      </w:pPr>
    </w:p>
    <w:p w14:paraId="3EFF48AB" w14:textId="5EE82E86" w:rsidR="00B674E1" w:rsidRDefault="00921620" w:rsidP="00921620">
      <w:pPr>
        <w:overflowPunct w:val="0"/>
        <w:adjustRightInd w:val="0"/>
        <w:textAlignment w:val="baseline"/>
        <w:rPr>
          <w:rFonts w:asciiTheme="minorEastAsia" w:eastAsiaTheme="minorEastAsia" w:hAnsiTheme="minorEastAsia" w:cs="ＭＳ 明朝"/>
          <w:kern w:val="0"/>
          <w:sz w:val="22"/>
        </w:rPr>
      </w:pPr>
      <w:r w:rsidRPr="00921620">
        <w:rPr>
          <w:rFonts w:asciiTheme="minorEastAsia" w:eastAsiaTheme="minorEastAsia" w:hAnsiTheme="minorEastAsia" w:cs="ＭＳ 明朝" w:hint="eastAsia"/>
          <w:kern w:val="0"/>
          <w:sz w:val="22"/>
        </w:rPr>
        <w:t>１．</w:t>
      </w:r>
      <w:r w:rsidR="00B674E1">
        <w:rPr>
          <w:rFonts w:asciiTheme="minorEastAsia" w:eastAsiaTheme="minorEastAsia" w:hAnsiTheme="minorEastAsia" w:cs="ＭＳ 明朝" w:hint="eastAsia"/>
          <w:kern w:val="0"/>
          <w:sz w:val="22"/>
        </w:rPr>
        <w:t>補助事業者情報</w:t>
      </w:r>
    </w:p>
    <w:tbl>
      <w:tblPr>
        <w:tblStyle w:val="1"/>
        <w:tblW w:w="0" w:type="auto"/>
        <w:tblInd w:w="421" w:type="dxa"/>
        <w:tblLook w:val="04A0" w:firstRow="1" w:lastRow="0" w:firstColumn="1" w:lastColumn="0" w:noHBand="0" w:noVBand="1"/>
      </w:tblPr>
      <w:tblGrid>
        <w:gridCol w:w="2268"/>
        <w:gridCol w:w="6520"/>
      </w:tblGrid>
      <w:tr w:rsidR="00D7421E" w14:paraId="085B0545" w14:textId="77777777" w:rsidTr="00812DE4">
        <w:trPr>
          <w:trHeight w:val="408"/>
        </w:trPr>
        <w:tc>
          <w:tcPr>
            <w:tcW w:w="2268" w:type="dxa"/>
            <w:shd w:val="clear" w:color="auto" w:fill="F2F2F2" w:themeFill="background1" w:themeFillShade="F2"/>
            <w:vAlign w:val="center"/>
          </w:tcPr>
          <w:p w14:paraId="30EBB7E9" w14:textId="120B58F5" w:rsidR="00D7421E" w:rsidRDefault="00F9425F" w:rsidP="00812DE4">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交付決定</w:t>
            </w:r>
            <w:r w:rsidR="00D7421E">
              <w:rPr>
                <w:rFonts w:asciiTheme="minorEastAsia" w:eastAsiaTheme="minorEastAsia" w:hAnsiTheme="minorEastAsia" w:cs="ＭＳ 明朝" w:hint="eastAsia"/>
                <w:kern w:val="0"/>
                <w:sz w:val="22"/>
              </w:rPr>
              <w:t>番号</w:t>
            </w:r>
          </w:p>
        </w:tc>
        <w:tc>
          <w:tcPr>
            <w:tcW w:w="6520" w:type="dxa"/>
            <w:vAlign w:val="center"/>
          </w:tcPr>
          <w:p w14:paraId="5DFB2F86" w14:textId="77777777" w:rsidR="00D7421E" w:rsidRDefault="00D7421E" w:rsidP="00921620">
            <w:pPr>
              <w:overflowPunct w:val="0"/>
              <w:adjustRightInd w:val="0"/>
              <w:textAlignment w:val="baseline"/>
              <w:rPr>
                <w:rFonts w:asciiTheme="minorEastAsia" w:eastAsiaTheme="minorEastAsia" w:hAnsiTheme="minorEastAsia" w:cs="ＭＳ 明朝"/>
                <w:kern w:val="0"/>
                <w:sz w:val="22"/>
              </w:rPr>
            </w:pPr>
          </w:p>
        </w:tc>
      </w:tr>
      <w:tr w:rsidR="00D7421E" w14:paraId="3AAAD556" w14:textId="77777777" w:rsidTr="00812DE4">
        <w:trPr>
          <w:trHeight w:val="556"/>
        </w:trPr>
        <w:tc>
          <w:tcPr>
            <w:tcW w:w="2268" w:type="dxa"/>
            <w:shd w:val="clear" w:color="auto" w:fill="F2F2F2" w:themeFill="background1" w:themeFillShade="F2"/>
            <w:vAlign w:val="center"/>
          </w:tcPr>
          <w:p w14:paraId="26E5D686" w14:textId="79AA03DC" w:rsidR="00D7421E" w:rsidRDefault="00D7421E" w:rsidP="00812DE4">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補助事業者名</w:t>
            </w:r>
          </w:p>
        </w:tc>
        <w:tc>
          <w:tcPr>
            <w:tcW w:w="6520" w:type="dxa"/>
            <w:vAlign w:val="center"/>
          </w:tcPr>
          <w:p w14:paraId="5A639DD5" w14:textId="77777777" w:rsidR="00D7421E" w:rsidRDefault="00D7421E" w:rsidP="00921620">
            <w:pPr>
              <w:overflowPunct w:val="0"/>
              <w:adjustRightInd w:val="0"/>
              <w:textAlignment w:val="baseline"/>
              <w:rPr>
                <w:rFonts w:asciiTheme="minorEastAsia" w:eastAsiaTheme="minorEastAsia" w:hAnsiTheme="minorEastAsia" w:cs="ＭＳ 明朝"/>
                <w:kern w:val="0"/>
                <w:sz w:val="22"/>
              </w:rPr>
            </w:pPr>
          </w:p>
        </w:tc>
      </w:tr>
    </w:tbl>
    <w:p w14:paraId="52776608" w14:textId="5782C60F" w:rsidR="00B674E1" w:rsidRPr="00CD41E3" w:rsidRDefault="00B674E1" w:rsidP="00921620">
      <w:pPr>
        <w:overflowPunct w:val="0"/>
        <w:adjustRightInd w:val="0"/>
        <w:textAlignment w:val="baseline"/>
        <w:rPr>
          <w:rFonts w:asciiTheme="minorEastAsia" w:eastAsiaTheme="minorEastAsia" w:hAnsiTheme="minorEastAsia" w:cs="ＭＳ 明朝"/>
          <w:kern w:val="0"/>
          <w:sz w:val="22"/>
        </w:rPr>
      </w:pPr>
    </w:p>
    <w:p w14:paraId="4EF50D6F" w14:textId="6EF33C50" w:rsidR="00FF2B49" w:rsidRDefault="009B32D7" w:rsidP="00921620">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２．</w:t>
      </w:r>
      <w:r w:rsidR="0089557F">
        <w:rPr>
          <w:rFonts w:asciiTheme="minorEastAsia" w:eastAsiaTheme="minorEastAsia" w:hAnsiTheme="minorEastAsia" w:cs="ＭＳ 明朝" w:hint="eastAsia"/>
          <w:kern w:val="0"/>
          <w:sz w:val="22"/>
        </w:rPr>
        <w:t>廃棄等の</w:t>
      </w:r>
      <w:r w:rsidR="00E253CB">
        <w:rPr>
          <w:rFonts w:asciiTheme="minorEastAsia" w:eastAsiaTheme="minorEastAsia" w:hAnsiTheme="minorEastAsia" w:cs="ＭＳ 明朝" w:hint="eastAsia"/>
          <w:kern w:val="0"/>
          <w:sz w:val="22"/>
        </w:rPr>
        <w:t>設備情報</w:t>
      </w:r>
    </w:p>
    <w:p w14:paraId="086E9CA7" w14:textId="045DAC59" w:rsidR="00B674E1" w:rsidRDefault="00B674E1" w:rsidP="00921620">
      <w:pPr>
        <w:overflowPunct w:val="0"/>
        <w:adjustRightInd w:val="0"/>
        <w:textAlignment w:val="baseline"/>
        <w:rPr>
          <w:rFonts w:asciiTheme="minorEastAsia" w:eastAsiaTheme="minorEastAsia" w:hAnsiTheme="minorEastAsia" w:cs="ＭＳ 明朝"/>
          <w:kern w:val="0"/>
          <w:sz w:val="22"/>
        </w:rPr>
      </w:pPr>
    </w:p>
    <w:tbl>
      <w:tblPr>
        <w:tblStyle w:val="1"/>
        <w:tblW w:w="9918" w:type="dxa"/>
        <w:tblLook w:val="04A0" w:firstRow="1" w:lastRow="0" w:firstColumn="1" w:lastColumn="0" w:noHBand="0" w:noVBand="1"/>
      </w:tblPr>
      <w:tblGrid>
        <w:gridCol w:w="4531"/>
        <w:gridCol w:w="2835"/>
        <w:gridCol w:w="2552"/>
      </w:tblGrid>
      <w:tr w:rsidR="00E82004" w14:paraId="09460EE7" w14:textId="77777777" w:rsidTr="00012C8C">
        <w:trPr>
          <w:trHeight w:val="491"/>
        </w:trPr>
        <w:tc>
          <w:tcPr>
            <w:tcW w:w="4531" w:type="dxa"/>
            <w:vAlign w:val="center"/>
          </w:tcPr>
          <w:p w14:paraId="203B963A" w14:textId="065892CD" w:rsidR="00E82004" w:rsidRDefault="00E82004" w:rsidP="00435EE8">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設備名称/型番型式等</w:t>
            </w:r>
          </w:p>
        </w:tc>
        <w:tc>
          <w:tcPr>
            <w:tcW w:w="2835" w:type="dxa"/>
            <w:vAlign w:val="center"/>
          </w:tcPr>
          <w:p w14:paraId="28FEFC9F" w14:textId="3E825B86" w:rsidR="00E82004" w:rsidRDefault="00E82004" w:rsidP="00435EE8">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廃棄等の種類</w:t>
            </w:r>
          </w:p>
        </w:tc>
        <w:tc>
          <w:tcPr>
            <w:tcW w:w="2552" w:type="dxa"/>
            <w:vAlign w:val="center"/>
          </w:tcPr>
          <w:p w14:paraId="592E3986" w14:textId="4851F2AA" w:rsidR="00E82004" w:rsidRDefault="00E82004" w:rsidP="00435EE8">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廃棄等の実行日</w:t>
            </w:r>
          </w:p>
        </w:tc>
      </w:tr>
      <w:tr w:rsidR="00E82004" w14:paraId="1A749FFD" w14:textId="77777777" w:rsidTr="0030115F">
        <w:trPr>
          <w:trHeight w:val="820"/>
        </w:trPr>
        <w:tc>
          <w:tcPr>
            <w:tcW w:w="4531" w:type="dxa"/>
            <w:vAlign w:val="center"/>
          </w:tcPr>
          <w:p w14:paraId="5FB65B67" w14:textId="77777777" w:rsidR="00E82004" w:rsidRDefault="00E82004" w:rsidP="00921620">
            <w:pPr>
              <w:overflowPunct w:val="0"/>
              <w:adjustRightInd w:val="0"/>
              <w:textAlignment w:val="baseline"/>
              <w:rPr>
                <w:rFonts w:asciiTheme="minorEastAsia" w:eastAsiaTheme="minorEastAsia" w:hAnsiTheme="minorEastAsia" w:cs="ＭＳ 明朝"/>
                <w:kern w:val="0"/>
                <w:sz w:val="22"/>
              </w:rPr>
            </w:pPr>
          </w:p>
        </w:tc>
        <w:tc>
          <w:tcPr>
            <w:tcW w:w="2835" w:type="dxa"/>
            <w:vAlign w:val="center"/>
          </w:tcPr>
          <w:p w14:paraId="3F782938" w14:textId="444FC06E" w:rsidR="00012C8C" w:rsidRDefault="00012C8C" w:rsidP="00921620">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廃棄</w:t>
            </w:r>
            <w:r w:rsidR="0030115F">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　売却</w:t>
            </w:r>
          </w:p>
          <w:p w14:paraId="71DD740D" w14:textId="63107F92" w:rsidR="00012C8C" w:rsidRDefault="00012C8C" w:rsidP="0030115F">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下取り</w:t>
            </w:r>
            <w:r w:rsidR="0030115F">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　引取り</w:t>
            </w:r>
          </w:p>
        </w:tc>
        <w:tc>
          <w:tcPr>
            <w:tcW w:w="2552" w:type="dxa"/>
            <w:vAlign w:val="center"/>
          </w:tcPr>
          <w:p w14:paraId="57BA1DAB" w14:textId="77777777" w:rsidR="00E82004" w:rsidRDefault="00E82004" w:rsidP="00921620">
            <w:pPr>
              <w:overflowPunct w:val="0"/>
              <w:adjustRightInd w:val="0"/>
              <w:textAlignment w:val="baseline"/>
              <w:rPr>
                <w:rFonts w:asciiTheme="minorEastAsia" w:eastAsiaTheme="minorEastAsia" w:hAnsiTheme="minorEastAsia" w:cs="ＭＳ 明朝"/>
                <w:kern w:val="0"/>
                <w:sz w:val="22"/>
              </w:rPr>
            </w:pPr>
          </w:p>
        </w:tc>
      </w:tr>
      <w:tr w:rsidR="0030115F" w14:paraId="5B0260BD" w14:textId="77777777" w:rsidTr="0030115F">
        <w:trPr>
          <w:trHeight w:val="718"/>
        </w:trPr>
        <w:tc>
          <w:tcPr>
            <w:tcW w:w="4531" w:type="dxa"/>
            <w:vAlign w:val="center"/>
          </w:tcPr>
          <w:p w14:paraId="1E173282" w14:textId="77777777" w:rsidR="0030115F" w:rsidRDefault="0030115F" w:rsidP="0030115F">
            <w:pPr>
              <w:overflowPunct w:val="0"/>
              <w:adjustRightInd w:val="0"/>
              <w:textAlignment w:val="baseline"/>
              <w:rPr>
                <w:rFonts w:asciiTheme="minorEastAsia" w:eastAsiaTheme="minorEastAsia" w:hAnsiTheme="minorEastAsia" w:cs="ＭＳ 明朝"/>
                <w:kern w:val="0"/>
                <w:sz w:val="22"/>
              </w:rPr>
            </w:pPr>
          </w:p>
        </w:tc>
        <w:tc>
          <w:tcPr>
            <w:tcW w:w="2835" w:type="dxa"/>
            <w:vAlign w:val="center"/>
          </w:tcPr>
          <w:p w14:paraId="4F182068" w14:textId="77777777" w:rsidR="0030115F" w:rsidRDefault="0030115F" w:rsidP="0030115F">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廃棄　　□　売却</w:t>
            </w:r>
          </w:p>
          <w:p w14:paraId="7AF97279" w14:textId="6BA01CCE" w:rsidR="0030115F" w:rsidRDefault="0030115F" w:rsidP="0030115F">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下取り　□　引取り</w:t>
            </w:r>
          </w:p>
        </w:tc>
        <w:tc>
          <w:tcPr>
            <w:tcW w:w="2552" w:type="dxa"/>
            <w:vAlign w:val="center"/>
          </w:tcPr>
          <w:p w14:paraId="4EA99693" w14:textId="77777777" w:rsidR="0030115F" w:rsidRDefault="0030115F" w:rsidP="0030115F">
            <w:pPr>
              <w:overflowPunct w:val="0"/>
              <w:adjustRightInd w:val="0"/>
              <w:textAlignment w:val="baseline"/>
              <w:rPr>
                <w:rFonts w:asciiTheme="minorEastAsia" w:eastAsiaTheme="minorEastAsia" w:hAnsiTheme="minorEastAsia" w:cs="ＭＳ 明朝"/>
                <w:kern w:val="0"/>
                <w:sz w:val="22"/>
              </w:rPr>
            </w:pPr>
          </w:p>
        </w:tc>
      </w:tr>
      <w:tr w:rsidR="0030115F" w14:paraId="76BFA207" w14:textId="77777777" w:rsidTr="0030115F">
        <w:trPr>
          <w:trHeight w:val="828"/>
        </w:trPr>
        <w:tc>
          <w:tcPr>
            <w:tcW w:w="4531" w:type="dxa"/>
            <w:vAlign w:val="center"/>
          </w:tcPr>
          <w:p w14:paraId="3CE6D5B2" w14:textId="77777777" w:rsidR="0030115F" w:rsidRDefault="0030115F" w:rsidP="0030115F">
            <w:pPr>
              <w:overflowPunct w:val="0"/>
              <w:adjustRightInd w:val="0"/>
              <w:textAlignment w:val="baseline"/>
              <w:rPr>
                <w:rFonts w:asciiTheme="minorEastAsia" w:eastAsiaTheme="minorEastAsia" w:hAnsiTheme="minorEastAsia" w:cs="ＭＳ 明朝"/>
                <w:kern w:val="0"/>
                <w:sz w:val="22"/>
              </w:rPr>
            </w:pPr>
          </w:p>
        </w:tc>
        <w:tc>
          <w:tcPr>
            <w:tcW w:w="2835" w:type="dxa"/>
            <w:vAlign w:val="center"/>
          </w:tcPr>
          <w:p w14:paraId="151300A0" w14:textId="77777777" w:rsidR="0030115F" w:rsidRDefault="0030115F" w:rsidP="0030115F">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廃棄　　□　売却</w:t>
            </w:r>
          </w:p>
          <w:p w14:paraId="7EA0E387" w14:textId="150BA536" w:rsidR="0030115F" w:rsidRDefault="0030115F" w:rsidP="0030115F">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下取り　□　引取り</w:t>
            </w:r>
          </w:p>
        </w:tc>
        <w:tc>
          <w:tcPr>
            <w:tcW w:w="2552" w:type="dxa"/>
            <w:vAlign w:val="center"/>
          </w:tcPr>
          <w:p w14:paraId="7D45B863" w14:textId="77777777" w:rsidR="0030115F" w:rsidRDefault="0030115F" w:rsidP="0030115F">
            <w:pPr>
              <w:overflowPunct w:val="0"/>
              <w:adjustRightInd w:val="0"/>
              <w:textAlignment w:val="baseline"/>
              <w:rPr>
                <w:rFonts w:asciiTheme="minorEastAsia" w:eastAsiaTheme="minorEastAsia" w:hAnsiTheme="minorEastAsia" w:cs="ＭＳ 明朝"/>
                <w:kern w:val="0"/>
                <w:sz w:val="22"/>
              </w:rPr>
            </w:pPr>
          </w:p>
        </w:tc>
      </w:tr>
      <w:tr w:rsidR="00A84192" w14:paraId="39D33A01" w14:textId="77777777" w:rsidTr="0030115F">
        <w:trPr>
          <w:trHeight w:val="828"/>
        </w:trPr>
        <w:tc>
          <w:tcPr>
            <w:tcW w:w="4531" w:type="dxa"/>
            <w:vAlign w:val="center"/>
          </w:tcPr>
          <w:p w14:paraId="4F3F88D2" w14:textId="77777777" w:rsidR="00A84192" w:rsidRDefault="00A84192" w:rsidP="00A84192">
            <w:pPr>
              <w:overflowPunct w:val="0"/>
              <w:adjustRightInd w:val="0"/>
              <w:textAlignment w:val="baseline"/>
              <w:rPr>
                <w:rFonts w:asciiTheme="minorEastAsia" w:eastAsiaTheme="minorEastAsia" w:hAnsiTheme="minorEastAsia" w:cs="ＭＳ 明朝"/>
                <w:kern w:val="0"/>
                <w:sz w:val="22"/>
              </w:rPr>
            </w:pPr>
          </w:p>
        </w:tc>
        <w:tc>
          <w:tcPr>
            <w:tcW w:w="2835" w:type="dxa"/>
            <w:vAlign w:val="center"/>
          </w:tcPr>
          <w:p w14:paraId="7BABBD49" w14:textId="77777777" w:rsidR="00A84192" w:rsidRDefault="00A84192" w:rsidP="00A84192">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廃棄　　□　売却</w:t>
            </w:r>
          </w:p>
          <w:p w14:paraId="5370B9FA" w14:textId="06898E7D" w:rsidR="00A84192" w:rsidRDefault="00A84192" w:rsidP="00A84192">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下取り　□　引取り</w:t>
            </w:r>
          </w:p>
        </w:tc>
        <w:tc>
          <w:tcPr>
            <w:tcW w:w="2552" w:type="dxa"/>
            <w:vAlign w:val="center"/>
          </w:tcPr>
          <w:p w14:paraId="269B95EC" w14:textId="77777777" w:rsidR="00A84192" w:rsidRDefault="00A84192" w:rsidP="00A84192">
            <w:pPr>
              <w:overflowPunct w:val="0"/>
              <w:adjustRightInd w:val="0"/>
              <w:textAlignment w:val="baseline"/>
              <w:rPr>
                <w:rFonts w:asciiTheme="minorEastAsia" w:eastAsiaTheme="minorEastAsia" w:hAnsiTheme="minorEastAsia" w:cs="ＭＳ 明朝"/>
                <w:kern w:val="0"/>
                <w:sz w:val="22"/>
              </w:rPr>
            </w:pPr>
          </w:p>
        </w:tc>
      </w:tr>
    </w:tbl>
    <w:p w14:paraId="18A9795F" w14:textId="38A1FD57" w:rsidR="0089557F" w:rsidRDefault="0089557F" w:rsidP="00921620">
      <w:pPr>
        <w:overflowPunct w:val="0"/>
        <w:adjustRightInd w:val="0"/>
        <w:textAlignment w:val="baseline"/>
        <w:rPr>
          <w:rFonts w:asciiTheme="minorEastAsia" w:eastAsiaTheme="minorEastAsia" w:hAnsiTheme="minorEastAsia" w:cs="ＭＳ 明朝"/>
          <w:kern w:val="0"/>
          <w:sz w:val="22"/>
        </w:rPr>
      </w:pPr>
    </w:p>
    <w:p w14:paraId="2B9D173B" w14:textId="3EED2922" w:rsidR="00A84192" w:rsidRDefault="00A84192" w:rsidP="00921620">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kern w:val="0"/>
          <w:sz w:val="22"/>
        </w:rPr>
        <w:br w:type="page"/>
      </w:r>
    </w:p>
    <w:p w14:paraId="17BA7C80" w14:textId="5424E35E" w:rsidR="00566BD8" w:rsidRPr="004C74CB" w:rsidRDefault="00AD39C4" w:rsidP="00566BD8">
      <w:pPr>
        <w:autoSpaceDE w:val="0"/>
        <w:autoSpaceDN w:val="0"/>
        <w:adjustRightInd w:val="0"/>
        <w:rPr>
          <w:rFonts w:ascii="ＭＳ 明朝" w:hAnsi="ＭＳ 明朝" w:cs="ＭＳ 明朝"/>
          <w:spacing w:val="8"/>
          <w:kern w:val="0"/>
          <w:sz w:val="22"/>
        </w:rPr>
      </w:pPr>
      <w:r>
        <w:rPr>
          <w:rFonts w:ascii="ＭＳ 明朝" w:hAnsi="ＭＳ 明朝" w:cs="ＭＳ 明朝" w:hint="eastAsia"/>
          <w:noProof/>
          <w:spacing w:val="8"/>
          <w:kern w:val="0"/>
          <w:sz w:val="22"/>
        </w:rPr>
        <w:lastRenderedPageBreak/>
        <mc:AlternateContent>
          <mc:Choice Requires="wps">
            <w:drawing>
              <wp:anchor distT="0" distB="0" distL="114300" distR="114300" simplePos="0" relativeHeight="251659264" behindDoc="0" locked="0" layoutInCell="1" allowOverlap="1" wp14:anchorId="2633742D" wp14:editId="7282375A">
                <wp:simplePos x="0" y="0"/>
                <wp:positionH relativeFrom="column">
                  <wp:posOffset>2397376</wp:posOffset>
                </wp:positionH>
                <wp:positionV relativeFrom="paragraph">
                  <wp:posOffset>-170121</wp:posOffset>
                </wp:positionV>
                <wp:extent cx="1584251" cy="340242"/>
                <wp:effectExtent l="0" t="0" r="16510" b="22225"/>
                <wp:wrapNone/>
                <wp:docPr id="1" name="正方形/長方形 1"/>
                <wp:cNvGraphicFramePr/>
                <a:graphic xmlns:a="http://schemas.openxmlformats.org/drawingml/2006/main">
                  <a:graphicData uri="http://schemas.microsoft.com/office/word/2010/wordprocessingShape">
                    <wps:wsp>
                      <wps:cNvSpPr/>
                      <wps:spPr>
                        <a:xfrm>
                          <a:off x="0" y="0"/>
                          <a:ext cx="1584251"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818C2" w14:textId="4B1FE506" w:rsidR="00AD39C4" w:rsidRPr="00AD39C4" w:rsidRDefault="00AD39C4" w:rsidP="00AD39C4">
                            <w:pPr>
                              <w:jc w:val="center"/>
                              <w:rPr>
                                <w:rFonts w:ascii="HGS創英ﾌﾟﾚｾﾞﾝｽEB" w:eastAsia="HGS創英ﾌﾟﾚｾﾞﾝｽEB"/>
                                <w:sz w:val="28"/>
                                <w:szCs w:val="28"/>
                              </w:rPr>
                            </w:pPr>
                            <w:r w:rsidRPr="00AD39C4">
                              <w:rPr>
                                <w:rFonts w:ascii="HGS創英ﾌﾟﾚｾﾞﾝｽEB" w:eastAsia="HGS創英ﾌﾟﾚｾﾞﾝｽEB" w:hint="eastAsia"/>
                                <w:sz w:val="28"/>
                                <w:szCs w:val="28"/>
                              </w:rPr>
                              <w:t>記</w:t>
                            </w:r>
                            <w:r>
                              <w:rPr>
                                <w:rFonts w:ascii="HGS創英ﾌﾟﾚｾﾞﾝｽEB" w:eastAsia="HGS創英ﾌﾟﾚｾﾞﾝｽEB" w:hint="eastAsia"/>
                                <w:sz w:val="28"/>
                                <w:szCs w:val="28"/>
                              </w:rPr>
                              <w:t xml:space="preserve">　</w:t>
                            </w:r>
                            <w:r w:rsidRPr="00AD39C4">
                              <w:rPr>
                                <w:rFonts w:ascii="HGS創英ﾌﾟﾚｾﾞﾝｽEB" w:eastAsia="HGS創英ﾌﾟﾚｾﾞﾝｽEB" w:hint="eastAsia"/>
                                <w:sz w:val="28"/>
                                <w:szCs w:val="28"/>
                              </w:rPr>
                              <w:t>載</w:t>
                            </w:r>
                            <w:r>
                              <w:rPr>
                                <w:rFonts w:ascii="HGS創英ﾌﾟﾚｾﾞﾝｽEB" w:eastAsia="HGS創英ﾌﾟﾚｾﾞﾝｽEB" w:hint="eastAsia"/>
                                <w:sz w:val="28"/>
                                <w:szCs w:val="28"/>
                              </w:rPr>
                              <w:t xml:space="preserve">　</w:t>
                            </w:r>
                            <w:r w:rsidRPr="00AD39C4">
                              <w:rPr>
                                <w:rFonts w:ascii="HGS創英ﾌﾟﾚｾﾞﾝｽEB" w:eastAsia="HGS創英ﾌﾟﾚｾﾞﾝｽEB" w:hint="eastAsia"/>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33742D" id="正方形/長方形 1" o:spid="_x0000_s1026" style="position:absolute;left:0;text-align:left;margin-left:188.75pt;margin-top:-13.4pt;width:124.7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" fillcolor="#5b9bd5 [3204]" strokecolor="#1f4d78 [1604]" strokeweight="1pt">
                <v:textbox>
                  <w:txbxContent>
                    <w:p w14:paraId="7DD818C2" w14:textId="4B1FE506" w:rsidR="00AD39C4" w:rsidRPr="00AD39C4" w:rsidRDefault="00AD39C4" w:rsidP="00AD39C4">
                      <w:pPr>
                        <w:jc w:val="center"/>
                        <w:rPr>
                          <w:rFonts w:ascii="HGS創英ﾌﾟﾚｾﾞﾝｽEB" w:eastAsia="HGS創英ﾌﾟﾚｾﾞﾝｽEB" w:hint="eastAsia"/>
                          <w:sz w:val="28"/>
                          <w:szCs w:val="28"/>
                        </w:rPr>
                      </w:pPr>
                      <w:r w:rsidRPr="00AD39C4">
                        <w:rPr>
                          <w:rFonts w:ascii="HGS創英ﾌﾟﾚｾﾞﾝｽEB" w:eastAsia="HGS創英ﾌﾟﾚｾﾞﾝｽEB" w:hint="eastAsia"/>
                          <w:sz w:val="28"/>
                          <w:szCs w:val="28"/>
                        </w:rPr>
                        <w:t>記</w:t>
                      </w:r>
                      <w:r>
                        <w:rPr>
                          <w:rFonts w:ascii="HGS創英ﾌﾟﾚｾﾞﾝｽEB" w:eastAsia="HGS創英ﾌﾟﾚｾﾞﾝｽEB" w:hint="eastAsia"/>
                          <w:sz w:val="28"/>
                          <w:szCs w:val="28"/>
                        </w:rPr>
                        <w:t xml:space="preserve">　</w:t>
                      </w:r>
                      <w:r w:rsidRPr="00AD39C4">
                        <w:rPr>
                          <w:rFonts w:ascii="HGS創英ﾌﾟﾚｾﾞﾝｽEB" w:eastAsia="HGS創英ﾌﾟﾚｾﾞﾝｽEB" w:hint="eastAsia"/>
                          <w:sz w:val="28"/>
                          <w:szCs w:val="28"/>
                        </w:rPr>
                        <w:t>載</w:t>
                      </w:r>
                      <w:r>
                        <w:rPr>
                          <w:rFonts w:ascii="HGS創英ﾌﾟﾚｾﾞﾝｽEB" w:eastAsia="HGS創英ﾌﾟﾚｾﾞﾝｽEB" w:hint="eastAsia"/>
                          <w:sz w:val="28"/>
                          <w:szCs w:val="28"/>
                        </w:rPr>
                        <w:t xml:space="preserve">　</w:t>
                      </w:r>
                      <w:r w:rsidRPr="00AD39C4">
                        <w:rPr>
                          <w:rFonts w:ascii="HGS創英ﾌﾟﾚｾﾞﾝｽEB" w:eastAsia="HGS創英ﾌﾟﾚｾﾞﾝｽEB" w:hint="eastAsia"/>
                          <w:sz w:val="28"/>
                          <w:szCs w:val="28"/>
                        </w:rPr>
                        <w:t>例</w:t>
                      </w:r>
                    </w:p>
                  </w:txbxContent>
                </v:textbox>
              </v:rect>
            </w:pict>
          </mc:Fallback>
        </mc:AlternateContent>
      </w:r>
      <w:r w:rsidR="00566BD8">
        <w:rPr>
          <w:rFonts w:ascii="ＭＳ 明朝" w:hAnsi="ＭＳ 明朝" w:cs="ＭＳ 明朝" w:hint="eastAsia"/>
          <w:spacing w:val="8"/>
          <w:kern w:val="0"/>
          <w:sz w:val="22"/>
        </w:rPr>
        <w:t>参考様式</w:t>
      </w:r>
    </w:p>
    <w:p w14:paraId="6846F77D" w14:textId="77777777" w:rsidR="00566BD8" w:rsidRPr="004C74CB" w:rsidRDefault="00566BD8" w:rsidP="00566BD8">
      <w:pPr>
        <w:pStyle w:val="a3"/>
        <w:snapToGrid w:val="0"/>
        <w:spacing w:line="300" w:lineRule="auto"/>
        <w:ind w:right="-96"/>
        <w:jc w:val="right"/>
        <w:rPr>
          <w:rFonts w:asciiTheme="minorEastAsia" w:eastAsiaTheme="minorEastAsia" w:hAnsiTheme="minorEastAsia"/>
          <w:sz w:val="22"/>
          <w:szCs w:val="22"/>
        </w:rPr>
      </w:pPr>
      <w:r w:rsidRPr="004C74CB">
        <w:rPr>
          <w:rFonts w:asciiTheme="minorEastAsia" w:eastAsiaTheme="minorEastAsia" w:hAnsiTheme="minorEastAsia" w:hint="eastAsia"/>
          <w:sz w:val="22"/>
          <w:szCs w:val="22"/>
        </w:rPr>
        <w:t xml:space="preserve">令和　　年　　月　　日　</w:t>
      </w:r>
    </w:p>
    <w:p w14:paraId="05917112" w14:textId="351A3347" w:rsidR="00566BD8" w:rsidRPr="00AD39C4" w:rsidRDefault="00566BD8" w:rsidP="00566BD8">
      <w:pPr>
        <w:pStyle w:val="a3"/>
        <w:snapToGrid w:val="0"/>
        <w:spacing w:line="300" w:lineRule="auto"/>
        <w:ind w:right="-96"/>
        <w:rPr>
          <w:rFonts w:asciiTheme="minorEastAsia" w:eastAsiaTheme="minorEastAsia" w:hAnsiTheme="minorEastAsia"/>
          <w:sz w:val="22"/>
          <w:szCs w:val="22"/>
        </w:rPr>
      </w:pPr>
    </w:p>
    <w:p w14:paraId="37AB8047" w14:textId="787FF43E" w:rsidR="00566BD8" w:rsidRPr="004C74CB" w:rsidRDefault="00F9425F" w:rsidP="00566BD8">
      <w:pPr>
        <w:pStyle w:val="a3"/>
        <w:snapToGrid w:val="0"/>
        <w:spacing w:line="300" w:lineRule="auto"/>
        <w:ind w:right="-96"/>
        <w:rPr>
          <w:rFonts w:asciiTheme="minorEastAsia" w:eastAsiaTheme="minorEastAsia" w:hAnsiTheme="minorEastAsia"/>
          <w:sz w:val="22"/>
          <w:szCs w:val="22"/>
        </w:rPr>
      </w:pPr>
      <w:r>
        <w:rPr>
          <w:rFonts w:asciiTheme="minorEastAsia" w:eastAsiaTheme="minorEastAsia" w:hAnsiTheme="minorEastAsia" w:hint="eastAsia"/>
          <w:sz w:val="22"/>
          <w:szCs w:val="22"/>
        </w:rPr>
        <w:t>高梁市長　近藤　隆則</w:t>
      </w:r>
      <w:r w:rsidR="00566BD8" w:rsidRPr="004C74CB">
        <w:rPr>
          <w:rFonts w:asciiTheme="minorEastAsia" w:eastAsiaTheme="minorEastAsia" w:hAnsiTheme="minorEastAsia" w:hint="eastAsia"/>
          <w:sz w:val="22"/>
          <w:szCs w:val="22"/>
        </w:rPr>
        <w:t xml:space="preserve">　　殿</w:t>
      </w:r>
    </w:p>
    <w:p w14:paraId="4964FB3C" w14:textId="0C37D7B3" w:rsidR="00566BD8" w:rsidRPr="004C74CB" w:rsidRDefault="00A545DF" w:rsidP="00566BD8">
      <w:pPr>
        <w:pStyle w:val="a3"/>
        <w:snapToGrid w:val="0"/>
        <w:spacing w:line="300" w:lineRule="auto"/>
        <w:ind w:right="-96"/>
        <w:jc w:val="right"/>
        <w:rPr>
          <w:rFonts w:asciiTheme="minorEastAsia" w:eastAsiaTheme="minorEastAsia" w:hAnsiTheme="minorEastAsia"/>
          <w:sz w:val="22"/>
          <w:szCs w:val="22"/>
        </w:rPr>
      </w:pPr>
      <w:r>
        <w:rPr>
          <w:noProof/>
        </w:rPr>
        <mc:AlternateContent>
          <mc:Choice Requires="wps">
            <w:drawing>
              <wp:anchor distT="0" distB="0" distL="114300" distR="114300" simplePos="0" relativeHeight="251667456" behindDoc="0" locked="0" layoutInCell="1" allowOverlap="1" wp14:anchorId="25E0E47A" wp14:editId="2D9E621A">
                <wp:simplePos x="0" y="0"/>
                <wp:positionH relativeFrom="column">
                  <wp:posOffset>-133350</wp:posOffset>
                </wp:positionH>
                <wp:positionV relativeFrom="paragraph">
                  <wp:posOffset>773002</wp:posOffset>
                </wp:positionV>
                <wp:extent cx="2392045" cy="544830"/>
                <wp:effectExtent l="0" t="0" r="294005" b="26670"/>
                <wp:wrapNone/>
                <wp:docPr id="6" name="吹き出し: 角を丸めた四角形 33"/>
                <wp:cNvGraphicFramePr/>
                <a:graphic xmlns:a="http://schemas.openxmlformats.org/drawingml/2006/main">
                  <a:graphicData uri="http://schemas.microsoft.com/office/word/2010/wordprocessingShape">
                    <wps:wsp>
                      <wps:cNvSpPr/>
                      <wps:spPr>
                        <a:xfrm>
                          <a:off x="0" y="0"/>
                          <a:ext cx="2392045" cy="544830"/>
                        </a:xfrm>
                        <a:prstGeom prst="wedgeRoundRectCallout">
                          <a:avLst>
                            <a:gd name="adj1" fmla="val 60124"/>
                            <a:gd name="adj2" fmla="val -28024"/>
                            <a:gd name="adj3" fmla="val 16667"/>
                          </a:avLst>
                        </a:prstGeom>
                        <a:solidFill>
                          <a:srgbClr val="FFCCFF"/>
                        </a:solidFill>
                        <a:ln w="12700" cap="flat" cmpd="sng" algn="ctr">
                          <a:solidFill>
                            <a:srgbClr val="FF0000"/>
                          </a:solidFill>
                          <a:prstDash val="solid"/>
                          <a:miter lim="800000"/>
                        </a:ln>
                        <a:effectLst/>
                      </wps:spPr>
                      <wps:txbx>
                        <w:txbxContent>
                          <w:p w14:paraId="10ACF547" w14:textId="7BE5B7C1" w:rsidR="00C24AC1" w:rsidRPr="00422164" w:rsidRDefault="00C24AC1" w:rsidP="00C24AC1">
                            <w:pPr>
                              <w:spacing w:line="0" w:lineRule="atLeast"/>
                              <w:jc w:val="center"/>
                              <w:rPr>
                                <w:rFonts w:ascii="メイリオ" w:eastAsia="メイリオ" w:hAnsi="メイリオ" w:cs="+mn-cs"/>
                                <w:color w:val="000000"/>
                                <w:kern w:val="24"/>
                                <w:sz w:val="18"/>
                                <w:szCs w:val="18"/>
                              </w:rPr>
                            </w:pPr>
                            <w:r>
                              <w:rPr>
                                <w:rFonts w:ascii="メイリオ" w:eastAsia="メイリオ" w:hAnsi="メイリオ" w:cs="+mn-cs" w:hint="eastAsia"/>
                                <w:color w:val="000000"/>
                                <w:kern w:val="24"/>
                                <w:sz w:val="18"/>
                                <w:szCs w:val="18"/>
                              </w:rPr>
                              <w:t>複数設備が</w:t>
                            </w:r>
                            <w:r w:rsidR="007F4A32">
                              <w:rPr>
                                <w:rFonts w:ascii="メイリオ" w:eastAsia="メイリオ" w:hAnsi="メイリオ" w:cs="+mn-cs" w:hint="eastAsia"/>
                                <w:color w:val="000000"/>
                                <w:kern w:val="24"/>
                                <w:sz w:val="18"/>
                                <w:szCs w:val="18"/>
                              </w:rPr>
                              <w:t>あり、廃棄等の設備事業者が異なる場合は複数枚提出してください。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E0E4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 o:spid="_x0000_s1027" type="#_x0000_t62" style="position:absolute;left:0;text-align:left;margin-left:-10.5pt;margin-top:60.85pt;width:188.3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" adj="23787,4747" fillcolor="#fcf" strokecolor="red" strokeweight="1pt">
                <v:textbox>
                  <w:txbxContent>
                    <w:p w14:paraId="10ACF547" w14:textId="7BE5B7C1" w:rsidR="00C24AC1" w:rsidRPr="00422164" w:rsidRDefault="00C24AC1" w:rsidP="00C24AC1">
                      <w:pPr>
                        <w:spacing w:line="0" w:lineRule="atLeast"/>
                        <w:jc w:val="center"/>
                        <w:rPr>
                          <w:rFonts w:ascii="メイリオ" w:eastAsia="メイリオ" w:hAnsi="メイリオ" w:cs="+mn-cs"/>
                          <w:color w:val="000000"/>
                          <w:kern w:val="24"/>
                          <w:sz w:val="18"/>
                          <w:szCs w:val="18"/>
                        </w:rPr>
                      </w:pPr>
                      <w:r>
                        <w:rPr>
                          <w:rFonts w:ascii="メイリオ" w:eastAsia="メイリオ" w:hAnsi="メイリオ" w:cs="+mn-cs" w:hint="eastAsia"/>
                          <w:color w:val="000000"/>
                          <w:kern w:val="24"/>
                          <w:sz w:val="18"/>
                          <w:szCs w:val="18"/>
                        </w:rPr>
                        <w:t>複数設備が</w:t>
                      </w:r>
                      <w:r w:rsidR="007F4A32">
                        <w:rPr>
                          <w:rFonts w:ascii="メイリオ" w:eastAsia="メイリオ" w:hAnsi="メイリオ" w:cs="+mn-cs" w:hint="eastAsia"/>
                          <w:color w:val="000000"/>
                          <w:kern w:val="24"/>
                          <w:sz w:val="18"/>
                          <w:szCs w:val="18"/>
                        </w:rPr>
                        <w:t>あり、廃棄等の設備事業者が異なる場合は複数枚提出してください。</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BDA6D0" wp14:editId="05EBB40D">
                <wp:simplePos x="0" y="0"/>
                <wp:positionH relativeFrom="column">
                  <wp:posOffset>632121</wp:posOffset>
                </wp:positionH>
                <wp:positionV relativeFrom="paragraph">
                  <wp:posOffset>32636</wp:posOffset>
                </wp:positionV>
                <wp:extent cx="1426845" cy="563525"/>
                <wp:effectExtent l="0" t="0" r="478155" b="27305"/>
                <wp:wrapNone/>
                <wp:docPr id="34" name="吹き出し: 角を丸めた四角形 33">
                  <a:extLst xmlns:a="http://schemas.openxmlformats.org/drawingml/2006/main">
                    <a:ext uri="{FF2B5EF4-FFF2-40B4-BE49-F238E27FC236}">
                      <a16:creationId xmlns:a16="http://schemas.microsoft.com/office/drawing/2014/main" id="{115C62E4-4DD1-3508-9A93-50F6B101A684}"/>
                    </a:ext>
                  </a:extLst>
                </wp:docPr>
                <wp:cNvGraphicFramePr/>
                <a:graphic xmlns:a="http://schemas.openxmlformats.org/drawingml/2006/main">
                  <a:graphicData uri="http://schemas.microsoft.com/office/word/2010/wordprocessingShape">
                    <wps:wsp>
                      <wps:cNvSpPr/>
                      <wps:spPr>
                        <a:xfrm>
                          <a:off x="0" y="0"/>
                          <a:ext cx="1426845" cy="563525"/>
                        </a:xfrm>
                        <a:prstGeom prst="wedgeRoundRectCallout">
                          <a:avLst>
                            <a:gd name="adj1" fmla="val 79921"/>
                            <a:gd name="adj2" fmla="val -926"/>
                            <a:gd name="adj3" fmla="val 16667"/>
                          </a:avLst>
                        </a:prstGeom>
                        <a:solidFill>
                          <a:srgbClr val="FFCCFF"/>
                        </a:solidFill>
                        <a:ln w="12700" cap="flat" cmpd="sng" algn="ctr">
                          <a:solidFill>
                            <a:srgbClr val="FF0000"/>
                          </a:solidFill>
                          <a:prstDash val="solid"/>
                          <a:miter lim="800000"/>
                        </a:ln>
                        <a:effectLst/>
                      </wps:spPr>
                      <wps:txbx>
                        <w:txbxContent>
                          <w:p w14:paraId="60350C98" w14:textId="2A8C29B2" w:rsidR="003A3D81" w:rsidRDefault="003A3D81" w:rsidP="00CC3D79">
                            <w:pPr>
                              <w:spacing w:line="0" w:lineRule="atLeast"/>
                              <w:rPr>
                                <w:rFonts w:ascii="メイリオ" w:eastAsia="メイリオ" w:hAnsi="メイリオ" w:cs="+mn-cs"/>
                                <w:color w:val="000000"/>
                                <w:kern w:val="24"/>
                                <w:sz w:val="18"/>
                                <w:szCs w:val="18"/>
                              </w:rPr>
                            </w:pPr>
                            <w:r w:rsidRPr="003A3D81">
                              <w:rPr>
                                <w:rFonts w:ascii="メイリオ" w:eastAsia="メイリオ" w:hAnsi="メイリオ" w:cs="+mn-cs" w:hint="eastAsia"/>
                                <w:color w:val="000000"/>
                                <w:kern w:val="24"/>
                                <w:sz w:val="18"/>
                                <w:szCs w:val="18"/>
                              </w:rPr>
                              <w:t>補助</w:t>
                            </w:r>
                            <w:r w:rsidR="00CC3D79">
                              <w:rPr>
                                <w:rFonts w:ascii="メイリオ" w:eastAsia="メイリオ" w:hAnsi="メイリオ" w:cs="+mn-cs" w:hint="eastAsia"/>
                                <w:color w:val="000000"/>
                                <w:kern w:val="24"/>
                                <w:sz w:val="18"/>
                                <w:szCs w:val="18"/>
                              </w:rPr>
                              <w:t>事業者ではなく</w:t>
                            </w:r>
                            <w:r w:rsidR="000222CB">
                              <w:rPr>
                                <w:rFonts w:ascii="メイリオ" w:eastAsia="メイリオ" w:hAnsi="メイリオ" w:cs="+mn-cs" w:hint="eastAsia"/>
                                <w:color w:val="000000"/>
                                <w:kern w:val="24"/>
                                <w:sz w:val="18"/>
                                <w:szCs w:val="18"/>
                              </w:rPr>
                              <w:t>、</w:t>
                            </w:r>
                          </w:p>
                          <w:p w14:paraId="6E3103B9" w14:textId="5E009F74" w:rsidR="003A3D81" w:rsidRDefault="000222CB" w:rsidP="00964BA8">
                            <w:pPr>
                              <w:spacing w:line="0" w:lineRule="atLeast"/>
                              <w:rPr>
                                <w:rFonts w:ascii="メイリオ" w:eastAsia="メイリオ" w:hAnsi="メイリオ" w:cs="+mn-cs"/>
                                <w:color w:val="000000"/>
                                <w:kern w:val="24"/>
                                <w:sz w:val="20"/>
                                <w:szCs w:val="20"/>
                              </w:rPr>
                            </w:pPr>
                            <w:r>
                              <w:rPr>
                                <w:rFonts w:ascii="メイリオ" w:eastAsia="メイリオ" w:hAnsi="メイリオ" w:cs="+mn-cs" w:hint="eastAsia"/>
                                <w:color w:val="000000"/>
                                <w:kern w:val="24"/>
                                <w:sz w:val="18"/>
                                <w:szCs w:val="18"/>
                              </w:rPr>
                              <w:t>設備事業者等が証明者</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BDA6D0" id="_x0000_s1028" type="#_x0000_t62" style="position:absolute;left:0;text-align:left;margin-left:49.75pt;margin-top:2.55pt;width:112.3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" adj="28063,10600" fillcolor="#fcf" strokecolor="red" strokeweight="1pt">
                <v:textbox>
                  <w:txbxContent>
                    <w:p w14:paraId="60350C98" w14:textId="2A8C29B2" w:rsidR="003A3D81" w:rsidRDefault="003A3D81" w:rsidP="00CC3D79">
                      <w:pPr>
                        <w:spacing w:line="0" w:lineRule="atLeast"/>
                        <w:rPr>
                          <w:rFonts w:ascii="メイリオ" w:eastAsia="メイリオ" w:hAnsi="メイリオ" w:cs="+mn-cs"/>
                          <w:color w:val="000000"/>
                          <w:kern w:val="24"/>
                          <w:sz w:val="18"/>
                          <w:szCs w:val="18"/>
                        </w:rPr>
                      </w:pPr>
                      <w:r w:rsidRPr="003A3D81">
                        <w:rPr>
                          <w:rFonts w:ascii="メイリオ" w:eastAsia="メイリオ" w:hAnsi="メイリオ" w:cs="+mn-cs" w:hint="eastAsia"/>
                          <w:color w:val="000000"/>
                          <w:kern w:val="24"/>
                          <w:sz w:val="18"/>
                          <w:szCs w:val="18"/>
                        </w:rPr>
                        <w:t>補助</w:t>
                      </w:r>
                      <w:r w:rsidR="00CC3D79">
                        <w:rPr>
                          <w:rFonts w:ascii="メイリオ" w:eastAsia="メイリオ" w:hAnsi="メイリオ" w:cs="+mn-cs" w:hint="eastAsia"/>
                          <w:color w:val="000000"/>
                          <w:kern w:val="24"/>
                          <w:sz w:val="18"/>
                          <w:szCs w:val="18"/>
                        </w:rPr>
                        <w:t>事業者ではなく</w:t>
                      </w:r>
                      <w:r w:rsidR="000222CB">
                        <w:rPr>
                          <w:rFonts w:ascii="メイリオ" w:eastAsia="メイリオ" w:hAnsi="メイリオ" w:cs="+mn-cs" w:hint="eastAsia"/>
                          <w:color w:val="000000"/>
                          <w:kern w:val="24"/>
                          <w:sz w:val="18"/>
                          <w:szCs w:val="18"/>
                        </w:rPr>
                        <w:t>、</w:t>
                      </w:r>
                    </w:p>
                    <w:p w14:paraId="6E3103B9" w14:textId="5E009F74" w:rsidR="003A3D81" w:rsidRDefault="000222CB" w:rsidP="00964BA8">
                      <w:pPr>
                        <w:spacing w:line="0" w:lineRule="atLeast"/>
                        <w:rPr>
                          <w:rFonts w:ascii="メイリオ" w:eastAsia="メイリオ" w:hAnsi="メイリオ" w:cs="+mn-cs"/>
                          <w:color w:val="000000"/>
                          <w:kern w:val="24"/>
                          <w:sz w:val="20"/>
                          <w:szCs w:val="20"/>
                        </w:rPr>
                      </w:pPr>
                      <w:r>
                        <w:rPr>
                          <w:rFonts w:ascii="メイリオ" w:eastAsia="メイリオ" w:hAnsi="メイリオ" w:cs="+mn-cs" w:hint="eastAsia"/>
                          <w:color w:val="000000"/>
                          <w:kern w:val="24"/>
                          <w:sz w:val="18"/>
                          <w:szCs w:val="18"/>
                        </w:rPr>
                        <w:t>設備事業者等が証明者</w:t>
                      </w:r>
                    </w:p>
                  </w:txbxContent>
                </v:textbox>
              </v:shape>
            </w:pict>
          </mc:Fallback>
        </mc:AlternateContent>
      </w:r>
    </w:p>
    <w:tbl>
      <w:tblPr>
        <w:tblW w:w="6084"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839"/>
      </w:tblGrid>
      <w:tr w:rsidR="00566BD8" w:rsidRPr="004C74CB" w14:paraId="22710E92" w14:textId="77777777" w:rsidTr="00C4697B">
        <w:tc>
          <w:tcPr>
            <w:tcW w:w="6084" w:type="dxa"/>
            <w:gridSpan w:val="3"/>
            <w:tcBorders>
              <w:top w:val="nil"/>
              <w:left w:val="nil"/>
              <w:bottom w:val="nil"/>
              <w:right w:val="nil"/>
            </w:tcBorders>
            <w:shd w:val="clear" w:color="auto" w:fill="auto"/>
            <w:vAlign w:val="center"/>
          </w:tcPr>
          <w:p w14:paraId="420705A9" w14:textId="77777777" w:rsidR="00566BD8" w:rsidRPr="0077414B" w:rsidRDefault="00566BD8" w:rsidP="00C4697B">
            <w:pPr>
              <w:autoSpaceDE w:val="0"/>
              <w:autoSpaceDN w:val="0"/>
              <w:adjustRightInd w:val="0"/>
              <w:snapToGrid w:val="0"/>
              <w:spacing w:line="0" w:lineRule="atLeast"/>
              <w:ind w:right="-96"/>
              <w:rPr>
                <w:rFonts w:asciiTheme="minorEastAsia" w:eastAsiaTheme="minorEastAsia" w:hAnsiTheme="minorEastAsia" w:cs="ＭＳ ゴシック"/>
                <w:kern w:val="0"/>
                <w:sz w:val="20"/>
                <w:szCs w:val="20"/>
              </w:rPr>
            </w:pPr>
            <w:r w:rsidRPr="0077414B">
              <w:rPr>
                <w:rFonts w:asciiTheme="minorEastAsia" w:eastAsiaTheme="minorEastAsia" w:hAnsiTheme="minorEastAsia" w:cs="ＭＳ ゴシック" w:hint="eastAsia"/>
                <w:kern w:val="0"/>
                <w:sz w:val="20"/>
                <w:szCs w:val="20"/>
              </w:rPr>
              <w:t>（設備業者又は廃棄物処理業者等）</w:t>
            </w:r>
          </w:p>
        </w:tc>
      </w:tr>
      <w:tr w:rsidR="00566BD8" w:rsidRPr="004C74CB" w14:paraId="73715EF9" w14:textId="77777777" w:rsidTr="00C4697B">
        <w:trPr>
          <w:trHeight w:val="468"/>
        </w:trPr>
        <w:tc>
          <w:tcPr>
            <w:tcW w:w="1701" w:type="dxa"/>
            <w:tcBorders>
              <w:top w:val="nil"/>
              <w:left w:val="nil"/>
              <w:bottom w:val="nil"/>
              <w:right w:val="nil"/>
            </w:tcBorders>
            <w:shd w:val="clear" w:color="auto" w:fill="auto"/>
            <w:vAlign w:val="center"/>
          </w:tcPr>
          <w:p w14:paraId="6648B946" w14:textId="77777777" w:rsidR="00566BD8" w:rsidRPr="004C74CB" w:rsidRDefault="00566BD8" w:rsidP="00C4697B">
            <w:pPr>
              <w:autoSpaceDE w:val="0"/>
              <w:autoSpaceDN w:val="0"/>
              <w:adjustRightInd w:val="0"/>
              <w:snapToGrid w:val="0"/>
              <w:spacing w:line="0" w:lineRule="atLeast"/>
              <w:ind w:right="-96"/>
              <w:jc w:val="distribute"/>
              <w:rPr>
                <w:rFonts w:asciiTheme="minorEastAsia" w:eastAsiaTheme="minorEastAsia" w:hAnsiTheme="minorEastAsia" w:cs="ＭＳ ゴシック"/>
                <w:kern w:val="0"/>
                <w:sz w:val="22"/>
              </w:rPr>
            </w:pPr>
            <w:r w:rsidRPr="004C74CB">
              <w:rPr>
                <w:rFonts w:asciiTheme="minorEastAsia" w:eastAsiaTheme="minorEastAsia" w:hAnsiTheme="minorEastAsia" w:cs="ＭＳ ゴシック" w:hint="eastAsia"/>
                <w:kern w:val="0"/>
                <w:sz w:val="22"/>
              </w:rPr>
              <w:t>所在地(住所)</w:t>
            </w:r>
          </w:p>
        </w:tc>
        <w:tc>
          <w:tcPr>
            <w:tcW w:w="4383" w:type="dxa"/>
            <w:gridSpan w:val="2"/>
            <w:tcBorders>
              <w:top w:val="nil"/>
              <w:left w:val="nil"/>
              <w:bottom w:val="nil"/>
              <w:right w:val="nil"/>
            </w:tcBorders>
            <w:shd w:val="clear" w:color="auto" w:fill="auto"/>
            <w:vAlign w:val="center"/>
          </w:tcPr>
          <w:p w14:paraId="0EF8A227" w14:textId="21E2B2A6" w:rsidR="00566BD8" w:rsidRPr="004C74CB" w:rsidRDefault="00F9425F" w:rsidP="00C4697B">
            <w:pPr>
              <w:autoSpaceDE w:val="0"/>
              <w:autoSpaceDN w:val="0"/>
              <w:adjustRightInd w:val="0"/>
              <w:snapToGrid w:val="0"/>
              <w:spacing w:line="0" w:lineRule="atLeast"/>
              <w:ind w:right="-96"/>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color w:val="FF0000"/>
                <w:kern w:val="0"/>
                <w:sz w:val="22"/>
              </w:rPr>
              <w:t>高梁市</w:t>
            </w:r>
            <w:r w:rsidR="000A087F" w:rsidRPr="000A087F">
              <w:rPr>
                <w:rFonts w:asciiTheme="minorEastAsia" w:eastAsiaTheme="minorEastAsia" w:hAnsiTheme="minorEastAsia" w:cs="ＭＳ ゴシック" w:hint="eastAsia"/>
                <w:color w:val="FF0000"/>
                <w:kern w:val="0"/>
                <w:sz w:val="22"/>
              </w:rPr>
              <w:t>・・</w:t>
            </w:r>
          </w:p>
        </w:tc>
      </w:tr>
      <w:tr w:rsidR="00566BD8" w:rsidRPr="004C74CB" w14:paraId="0C471DA7" w14:textId="77777777" w:rsidTr="00C4697B">
        <w:trPr>
          <w:trHeight w:val="468"/>
        </w:trPr>
        <w:tc>
          <w:tcPr>
            <w:tcW w:w="1701" w:type="dxa"/>
            <w:tcBorders>
              <w:top w:val="nil"/>
              <w:left w:val="nil"/>
              <w:bottom w:val="nil"/>
              <w:right w:val="nil"/>
            </w:tcBorders>
            <w:shd w:val="clear" w:color="auto" w:fill="auto"/>
            <w:vAlign w:val="center"/>
          </w:tcPr>
          <w:p w14:paraId="5F55681F" w14:textId="77777777" w:rsidR="00566BD8" w:rsidRPr="004C74CB" w:rsidRDefault="00566BD8" w:rsidP="00C4697B">
            <w:pPr>
              <w:autoSpaceDE w:val="0"/>
              <w:autoSpaceDN w:val="0"/>
              <w:adjustRightInd w:val="0"/>
              <w:snapToGrid w:val="0"/>
              <w:spacing w:line="0" w:lineRule="atLeast"/>
              <w:jc w:val="distribute"/>
              <w:rPr>
                <w:rFonts w:asciiTheme="minorEastAsia" w:eastAsiaTheme="minorEastAsia" w:hAnsiTheme="minorEastAsia" w:cs="ＭＳ ゴシック"/>
                <w:kern w:val="0"/>
                <w:sz w:val="22"/>
              </w:rPr>
            </w:pPr>
            <w:r w:rsidRPr="004C74CB">
              <w:rPr>
                <w:rFonts w:asciiTheme="minorEastAsia" w:eastAsiaTheme="minorEastAsia" w:hAnsiTheme="minorEastAsia" w:cs="ＭＳ ゴシック" w:hint="eastAsia"/>
                <w:kern w:val="0"/>
                <w:sz w:val="22"/>
              </w:rPr>
              <w:t>名称(屋号)</w:t>
            </w:r>
          </w:p>
        </w:tc>
        <w:tc>
          <w:tcPr>
            <w:tcW w:w="4383" w:type="dxa"/>
            <w:gridSpan w:val="2"/>
            <w:tcBorders>
              <w:top w:val="nil"/>
              <w:left w:val="nil"/>
              <w:bottom w:val="nil"/>
              <w:right w:val="nil"/>
            </w:tcBorders>
            <w:shd w:val="clear" w:color="auto" w:fill="auto"/>
            <w:vAlign w:val="center"/>
          </w:tcPr>
          <w:p w14:paraId="6A885C3A" w14:textId="2553FB24" w:rsidR="00566BD8" w:rsidRPr="004C74CB" w:rsidRDefault="00AF124B" w:rsidP="00C4697B">
            <w:pPr>
              <w:autoSpaceDE w:val="0"/>
              <w:autoSpaceDN w:val="0"/>
              <w:adjustRightInd w:val="0"/>
              <w:snapToGrid w:val="0"/>
              <w:spacing w:line="0" w:lineRule="atLeast"/>
              <w:ind w:right="-96"/>
              <w:rPr>
                <w:rFonts w:asciiTheme="minorEastAsia" w:eastAsiaTheme="minorEastAsia" w:hAnsiTheme="minorEastAsia" w:cs="ＭＳ ゴシック"/>
                <w:kern w:val="0"/>
                <w:sz w:val="22"/>
              </w:rPr>
            </w:pPr>
            <w:r w:rsidRPr="00AF124B">
              <w:rPr>
                <w:rFonts w:asciiTheme="minorEastAsia" w:eastAsiaTheme="minorEastAsia" w:hAnsiTheme="minorEastAsia" w:cs="ＭＳ ゴシック" w:hint="eastAsia"/>
                <w:color w:val="FF0000"/>
                <w:kern w:val="0"/>
                <w:sz w:val="22"/>
              </w:rPr>
              <w:t>株式会社設備事業者</w:t>
            </w:r>
          </w:p>
        </w:tc>
      </w:tr>
      <w:tr w:rsidR="00566BD8" w:rsidRPr="004C74CB" w14:paraId="400E93B1" w14:textId="77777777" w:rsidTr="00C4697B">
        <w:trPr>
          <w:trHeight w:val="468"/>
        </w:trPr>
        <w:tc>
          <w:tcPr>
            <w:tcW w:w="1701" w:type="dxa"/>
            <w:tcBorders>
              <w:top w:val="nil"/>
              <w:left w:val="nil"/>
              <w:bottom w:val="nil"/>
              <w:right w:val="nil"/>
            </w:tcBorders>
            <w:shd w:val="clear" w:color="auto" w:fill="auto"/>
            <w:vAlign w:val="center"/>
          </w:tcPr>
          <w:p w14:paraId="1F493775" w14:textId="77777777" w:rsidR="00566BD8" w:rsidRPr="004C74CB" w:rsidRDefault="00566BD8" w:rsidP="00C4697B">
            <w:pPr>
              <w:autoSpaceDE w:val="0"/>
              <w:autoSpaceDN w:val="0"/>
              <w:adjustRightInd w:val="0"/>
              <w:snapToGrid w:val="0"/>
              <w:spacing w:line="0" w:lineRule="atLeast"/>
              <w:ind w:right="-96"/>
              <w:jc w:val="distribute"/>
              <w:rPr>
                <w:rFonts w:asciiTheme="minorEastAsia" w:eastAsiaTheme="minorEastAsia" w:hAnsiTheme="minorEastAsia" w:cs="ＭＳ ゴシック"/>
                <w:kern w:val="0"/>
                <w:sz w:val="22"/>
              </w:rPr>
            </w:pPr>
            <w:r w:rsidRPr="004C74CB">
              <w:rPr>
                <w:rFonts w:asciiTheme="minorEastAsia" w:eastAsiaTheme="minorEastAsia" w:hAnsiTheme="minorEastAsia" w:cs="ＭＳ ゴシック" w:hint="eastAsia"/>
                <w:kern w:val="0"/>
                <w:sz w:val="22"/>
              </w:rPr>
              <w:t>代表者職氏名</w:t>
            </w:r>
          </w:p>
        </w:tc>
        <w:tc>
          <w:tcPr>
            <w:tcW w:w="3544" w:type="dxa"/>
            <w:tcBorders>
              <w:top w:val="nil"/>
              <w:left w:val="nil"/>
              <w:bottom w:val="nil"/>
              <w:right w:val="nil"/>
            </w:tcBorders>
            <w:shd w:val="clear" w:color="auto" w:fill="auto"/>
            <w:vAlign w:val="center"/>
          </w:tcPr>
          <w:p w14:paraId="56E14849" w14:textId="64F90F33" w:rsidR="00566BD8" w:rsidRPr="004C74CB" w:rsidRDefault="00BB57B6" w:rsidP="00C4697B">
            <w:pPr>
              <w:autoSpaceDE w:val="0"/>
              <w:autoSpaceDN w:val="0"/>
              <w:adjustRightInd w:val="0"/>
              <w:snapToGrid w:val="0"/>
              <w:spacing w:line="0" w:lineRule="atLeast"/>
              <w:ind w:right="-96"/>
              <w:rPr>
                <w:rFonts w:asciiTheme="minorEastAsia" w:eastAsiaTheme="minorEastAsia" w:hAnsiTheme="minorEastAsia" w:cs="ＭＳ ゴシック"/>
                <w:kern w:val="0"/>
                <w:sz w:val="22"/>
              </w:rPr>
            </w:pPr>
            <w:r w:rsidRPr="00BB57B6">
              <w:rPr>
                <w:rFonts w:asciiTheme="minorEastAsia" w:eastAsiaTheme="minorEastAsia" w:hAnsiTheme="minorEastAsia" w:cs="ＭＳ ゴシック" w:hint="eastAsia"/>
                <w:color w:val="FF0000"/>
                <w:kern w:val="0"/>
                <w:sz w:val="22"/>
              </w:rPr>
              <w:t>●●　●●</w:t>
            </w:r>
          </w:p>
        </w:tc>
        <w:tc>
          <w:tcPr>
            <w:tcW w:w="839" w:type="dxa"/>
            <w:tcBorders>
              <w:top w:val="nil"/>
              <w:left w:val="nil"/>
              <w:bottom w:val="nil"/>
              <w:right w:val="nil"/>
            </w:tcBorders>
            <w:shd w:val="clear" w:color="auto" w:fill="auto"/>
            <w:vAlign w:val="center"/>
          </w:tcPr>
          <w:p w14:paraId="1B9F0EFC" w14:textId="77777777" w:rsidR="00566BD8" w:rsidRPr="004C74CB" w:rsidRDefault="00566BD8" w:rsidP="00C4697B">
            <w:pPr>
              <w:autoSpaceDE w:val="0"/>
              <w:autoSpaceDN w:val="0"/>
              <w:adjustRightInd w:val="0"/>
              <w:snapToGrid w:val="0"/>
              <w:spacing w:line="0" w:lineRule="atLeast"/>
              <w:ind w:right="-96"/>
              <w:rPr>
                <w:rFonts w:asciiTheme="minorEastAsia" w:eastAsiaTheme="minorEastAsia" w:hAnsiTheme="minorEastAsia" w:cs="ＭＳ ゴシック"/>
                <w:kern w:val="0"/>
                <w:sz w:val="22"/>
              </w:rPr>
            </w:pPr>
            <w:r w:rsidRPr="002C2921">
              <w:rPr>
                <w:rFonts w:asciiTheme="minorEastAsia" w:eastAsiaTheme="minorEastAsia" w:hAnsiTheme="minorEastAsia" w:cs="ＭＳ ゴシック" w:hint="eastAsia"/>
                <w:color w:val="FF0000"/>
                <w:kern w:val="0"/>
                <w:sz w:val="22"/>
              </w:rPr>
              <w:t>㊞</w:t>
            </w:r>
          </w:p>
        </w:tc>
      </w:tr>
    </w:tbl>
    <w:p w14:paraId="0A44C558" w14:textId="48803D84" w:rsidR="00566BD8" w:rsidRPr="004C74CB" w:rsidRDefault="002C2921" w:rsidP="00566BD8">
      <w:pPr>
        <w:pStyle w:val="a3"/>
        <w:snapToGrid w:val="0"/>
        <w:spacing w:line="300" w:lineRule="auto"/>
        <w:ind w:right="-96"/>
        <w:rPr>
          <w:rFonts w:asciiTheme="minorEastAsia" w:eastAsiaTheme="minorEastAsia" w:hAnsiTheme="minorEastAsia"/>
          <w:sz w:val="22"/>
          <w:szCs w:val="22"/>
        </w:rPr>
      </w:pPr>
      <w:r>
        <w:rPr>
          <w:noProof/>
        </w:rPr>
        <mc:AlternateContent>
          <mc:Choice Requires="wps">
            <w:drawing>
              <wp:anchor distT="0" distB="0" distL="114300" distR="114300" simplePos="0" relativeHeight="251671552" behindDoc="0" locked="0" layoutInCell="1" allowOverlap="1" wp14:anchorId="567B97DF" wp14:editId="1988E21B">
                <wp:simplePos x="0" y="0"/>
                <wp:positionH relativeFrom="column">
                  <wp:posOffset>5604244</wp:posOffset>
                </wp:positionH>
                <wp:positionV relativeFrom="paragraph">
                  <wp:posOffset>57815</wp:posOffset>
                </wp:positionV>
                <wp:extent cx="1169670" cy="541655"/>
                <wp:effectExtent l="0" t="95250" r="11430" b="10795"/>
                <wp:wrapNone/>
                <wp:docPr id="3" name="吹き出し: 角を丸めた四角形 33"/>
                <wp:cNvGraphicFramePr/>
                <a:graphic xmlns:a="http://schemas.openxmlformats.org/drawingml/2006/main">
                  <a:graphicData uri="http://schemas.microsoft.com/office/word/2010/wordprocessingShape">
                    <wps:wsp>
                      <wps:cNvSpPr/>
                      <wps:spPr>
                        <a:xfrm>
                          <a:off x="0" y="0"/>
                          <a:ext cx="1169670" cy="541655"/>
                        </a:xfrm>
                        <a:prstGeom prst="wedgeRoundRectCallout">
                          <a:avLst>
                            <a:gd name="adj1" fmla="val -27421"/>
                            <a:gd name="adj2" fmla="val -66299"/>
                            <a:gd name="adj3" fmla="val 16667"/>
                          </a:avLst>
                        </a:prstGeom>
                        <a:solidFill>
                          <a:srgbClr val="FFCCFF"/>
                        </a:solidFill>
                        <a:ln w="12700" cap="flat" cmpd="sng" algn="ctr">
                          <a:solidFill>
                            <a:srgbClr val="FF0000"/>
                          </a:solidFill>
                          <a:prstDash val="solid"/>
                          <a:miter lim="800000"/>
                        </a:ln>
                        <a:effectLst/>
                      </wps:spPr>
                      <wps:txbx>
                        <w:txbxContent>
                          <w:p w14:paraId="408AA403" w14:textId="0D12F1D4" w:rsidR="00D86A0E" w:rsidRPr="002C2921" w:rsidRDefault="002C2921" w:rsidP="00D86A0E">
                            <w:pPr>
                              <w:spacing w:line="0" w:lineRule="atLeast"/>
                              <w:jc w:val="center"/>
                              <w:rPr>
                                <w:rFonts w:ascii="メイリオ" w:eastAsia="メイリオ" w:hAnsi="メイリオ" w:cs="+mn-cs"/>
                                <w:color w:val="000000"/>
                                <w:kern w:val="24"/>
                                <w:sz w:val="18"/>
                                <w:szCs w:val="18"/>
                              </w:rPr>
                            </w:pPr>
                            <w:r w:rsidRPr="002C2921">
                              <w:rPr>
                                <w:rFonts w:ascii="メイリオ" w:eastAsia="メイリオ" w:hAnsi="メイリオ" w:cs="+mn-cs" w:hint="eastAsia"/>
                                <w:color w:val="000000"/>
                                <w:kern w:val="24"/>
                                <w:sz w:val="18"/>
                                <w:szCs w:val="18"/>
                              </w:rPr>
                              <w:t>個人印不可</w:t>
                            </w:r>
                          </w:p>
                          <w:p w14:paraId="2AD3FADA" w14:textId="0AFF2D1C" w:rsidR="002C2921" w:rsidRPr="002C2921" w:rsidRDefault="002C2921" w:rsidP="00D86A0E">
                            <w:pPr>
                              <w:spacing w:line="0" w:lineRule="atLeast"/>
                              <w:jc w:val="center"/>
                              <w:rPr>
                                <w:rFonts w:ascii="メイリオ" w:eastAsia="メイリオ" w:hAnsi="メイリオ" w:cs="+mn-cs"/>
                                <w:color w:val="000000"/>
                                <w:kern w:val="24"/>
                                <w:sz w:val="18"/>
                                <w:szCs w:val="18"/>
                              </w:rPr>
                            </w:pPr>
                            <w:r w:rsidRPr="002C2921">
                              <w:rPr>
                                <w:rFonts w:ascii="メイリオ" w:eastAsia="メイリオ" w:hAnsi="メイリオ" w:cs="+mn-cs" w:hint="eastAsia"/>
                                <w:color w:val="000000"/>
                                <w:kern w:val="24"/>
                                <w:sz w:val="18"/>
                                <w:szCs w:val="18"/>
                              </w:rPr>
                              <w:t>(個人事業主除く)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7B97DF" id="_x0000_s1029" type="#_x0000_t62" style="position:absolute;margin-left:441.3pt;margin-top:4.55pt;width:92.1pt;height: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" adj="4877,-3521" fillcolor="#fcf" strokecolor="red" strokeweight="1pt">
                <v:textbox>
                  <w:txbxContent>
                    <w:p w14:paraId="408AA403" w14:textId="0D12F1D4" w:rsidR="00D86A0E" w:rsidRPr="002C2921" w:rsidRDefault="002C2921" w:rsidP="00D86A0E">
                      <w:pPr>
                        <w:spacing w:line="0" w:lineRule="atLeast"/>
                        <w:jc w:val="center"/>
                        <w:rPr>
                          <w:rFonts w:ascii="メイリオ" w:eastAsia="メイリオ" w:hAnsi="メイリオ" w:cs="+mn-cs"/>
                          <w:color w:val="000000"/>
                          <w:kern w:val="24"/>
                          <w:sz w:val="18"/>
                          <w:szCs w:val="18"/>
                        </w:rPr>
                      </w:pPr>
                      <w:r w:rsidRPr="002C2921">
                        <w:rPr>
                          <w:rFonts w:ascii="メイリオ" w:eastAsia="メイリオ" w:hAnsi="メイリオ" w:cs="+mn-cs" w:hint="eastAsia"/>
                          <w:color w:val="000000"/>
                          <w:kern w:val="24"/>
                          <w:sz w:val="18"/>
                          <w:szCs w:val="18"/>
                        </w:rPr>
                        <w:t>個人印不可</w:t>
                      </w:r>
                    </w:p>
                    <w:p w14:paraId="2AD3FADA" w14:textId="0AFF2D1C" w:rsidR="002C2921" w:rsidRPr="002C2921" w:rsidRDefault="002C2921" w:rsidP="00D86A0E">
                      <w:pPr>
                        <w:spacing w:line="0" w:lineRule="atLeast"/>
                        <w:jc w:val="center"/>
                        <w:rPr>
                          <w:rFonts w:ascii="メイリオ" w:eastAsia="メイリオ" w:hAnsi="メイリオ" w:cs="+mn-cs" w:hint="eastAsia"/>
                          <w:color w:val="000000"/>
                          <w:kern w:val="24"/>
                          <w:sz w:val="18"/>
                          <w:szCs w:val="18"/>
                        </w:rPr>
                      </w:pPr>
                      <w:r w:rsidRPr="002C2921">
                        <w:rPr>
                          <w:rFonts w:ascii="メイリオ" w:eastAsia="メイリオ" w:hAnsi="メイリオ" w:cs="+mn-cs" w:hint="eastAsia"/>
                          <w:color w:val="000000"/>
                          <w:kern w:val="24"/>
                          <w:sz w:val="18"/>
                          <w:szCs w:val="18"/>
                        </w:rPr>
                        <w:t>(個人事業主除く)</w:t>
                      </w:r>
                    </w:p>
                  </w:txbxContent>
                </v:textbox>
              </v:shape>
            </w:pict>
          </mc:Fallback>
        </mc:AlternateContent>
      </w:r>
    </w:p>
    <w:p w14:paraId="0B5384DB" w14:textId="4B269AEC" w:rsidR="00566BD8" w:rsidRPr="00797C80" w:rsidRDefault="00F9425F" w:rsidP="00566BD8">
      <w:pPr>
        <w:pStyle w:val="a3"/>
        <w:snapToGrid w:val="0"/>
        <w:spacing w:line="300" w:lineRule="auto"/>
        <w:ind w:right="-96"/>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r w:rsidR="00566BD8" w:rsidRPr="00797C80">
        <w:rPr>
          <w:rFonts w:asciiTheme="minorEastAsia" w:eastAsiaTheme="minorEastAsia" w:hAnsiTheme="minorEastAsia" w:hint="eastAsia"/>
          <w:sz w:val="22"/>
          <w:szCs w:val="22"/>
        </w:rPr>
        <w:t>中小企業</w:t>
      </w:r>
      <w:r>
        <w:rPr>
          <w:rFonts w:asciiTheme="minorEastAsia" w:eastAsiaTheme="minorEastAsia" w:hAnsiTheme="minorEastAsia" w:hint="eastAsia"/>
          <w:sz w:val="22"/>
          <w:szCs w:val="22"/>
        </w:rPr>
        <w:t>等</w:t>
      </w:r>
      <w:r w:rsidR="00566BD8" w:rsidRPr="00797C80">
        <w:rPr>
          <w:rFonts w:asciiTheme="minorEastAsia" w:eastAsiaTheme="minorEastAsia" w:hAnsiTheme="minorEastAsia" w:hint="eastAsia"/>
          <w:sz w:val="22"/>
          <w:szCs w:val="22"/>
        </w:rPr>
        <w:t>省エネ設備更新補助金に係る既存設備の廃棄等の証明</w:t>
      </w:r>
    </w:p>
    <w:p w14:paraId="1E1C8EC4" w14:textId="752847B2" w:rsidR="00566BD8" w:rsidRPr="004C74CB" w:rsidRDefault="00566BD8" w:rsidP="00566BD8">
      <w:pPr>
        <w:pStyle w:val="a3"/>
        <w:snapToGrid w:val="0"/>
        <w:spacing w:line="300" w:lineRule="auto"/>
        <w:ind w:right="-96"/>
        <w:rPr>
          <w:rFonts w:asciiTheme="minorEastAsia" w:eastAsiaTheme="minorEastAsia" w:hAnsiTheme="minorEastAsia"/>
          <w:sz w:val="22"/>
          <w:szCs w:val="22"/>
        </w:rPr>
      </w:pPr>
      <w:r w:rsidRPr="004C74CB">
        <w:rPr>
          <w:rFonts w:asciiTheme="minorEastAsia" w:eastAsiaTheme="minorEastAsia" w:hAnsiTheme="minorEastAsia" w:hint="eastAsia"/>
          <w:sz w:val="22"/>
          <w:szCs w:val="22"/>
        </w:rPr>
        <w:t xml:space="preserve">　　　　　　　　　　　　　　　　　　　　　</w:t>
      </w:r>
    </w:p>
    <w:p w14:paraId="6DA0F1C6" w14:textId="77777777" w:rsidR="00F9425F" w:rsidRDefault="00F9425F" w:rsidP="00F9425F">
      <w:pPr>
        <w:pStyle w:val="a3"/>
        <w:snapToGrid w:val="0"/>
        <w:spacing w:line="300" w:lineRule="auto"/>
        <w:ind w:right="-96"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r w:rsidRPr="004C74CB">
        <w:rPr>
          <w:rFonts w:asciiTheme="minorEastAsia" w:eastAsiaTheme="minorEastAsia" w:hAnsiTheme="minorEastAsia" w:hint="eastAsia"/>
          <w:sz w:val="22"/>
          <w:szCs w:val="22"/>
        </w:rPr>
        <w:t>中小企業</w:t>
      </w:r>
      <w:r>
        <w:rPr>
          <w:rFonts w:asciiTheme="minorEastAsia" w:eastAsiaTheme="minorEastAsia" w:hAnsiTheme="minorEastAsia" w:hint="eastAsia"/>
          <w:sz w:val="22"/>
          <w:szCs w:val="22"/>
        </w:rPr>
        <w:t>等</w:t>
      </w:r>
      <w:r w:rsidRPr="004C74CB">
        <w:rPr>
          <w:rFonts w:asciiTheme="minorEastAsia" w:eastAsiaTheme="minorEastAsia" w:hAnsiTheme="minorEastAsia" w:hint="eastAsia"/>
          <w:sz w:val="22"/>
          <w:szCs w:val="22"/>
        </w:rPr>
        <w:t>省エネ設備更新補助金</w:t>
      </w:r>
      <w:r>
        <w:rPr>
          <w:rFonts w:asciiTheme="minorEastAsia" w:eastAsiaTheme="minorEastAsia" w:hAnsiTheme="minorEastAsia" w:hint="eastAsia"/>
          <w:sz w:val="22"/>
          <w:szCs w:val="22"/>
        </w:rPr>
        <w:t>に関する既存設備を以下のように廃棄等（売却・下取り・引き取り）を行ったことを証明します。</w:t>
      </w:r>
      <w:r w:rsidRPr="00BB548B">
        <w:rPr>
          <w:rFonts w:asciiTheme="minorEastAsia" w:eastAsiaTheme="minorEastAsia" w:hAnsiTheme="minorEastAsia" w:hint="eastAsia"/>
          <w:sz w:val="22"/>
          <w:szCs w:val="22"/>
        </w:rPr>
        <w:t>なお、</w:t>
      </w:r>
      <w:r>
        <w:rPr>
          <w:rFonts w:asciiTheme="minorEastAsia" w:eastAsiaTheme="minorEastAsia" w:hAnsiTheme="minorEastAsia" w:hint="eastAsia"/>
          <w:sz w:val="22"/>
          <w:szCs w:val="22"/>
        </w:rPr>
        <w:t>高梁市</w:t>
      </w:r>
      <w:r w:rsidRPr="00BB548B">
        <w:rPr>
          <w:rFonts w:asciiTheme="minorEastAsia" w:eastAsiaTheme="minorEastAsia" w:hAnsiTheme="minorEastAsia" w:hint="eastAsia"/>
          <w:sz w:val="22"/>
          <w:szCs w:val="22"/>
        </w:rPr>
        <w:t>から上記の根拠資料を求められた場合は責任をもって提出に応じます。</w:t>
      </w:r>
    </w:p>
    <w:p w14:paraId="66062E3B" w14:textId="52681AEF" w:rsidR="00566BD8" w:rsidRPr="004C74CB" w:rsidRDefault="00F9425F" w:rsidP="00F9425F">
      <w:pPr>
        <w:pStyle w:val="a3"/>
        <w:snapToGrid w:val="0"/>
        <w:spacing w:line="300" w:lineRule="auto"/>
        <w:ind w:right="-96" w:firstLineChars="100" w:firstLine="220"/>
        <w:rPr>
          <w:rFonts w:asciiTheme="minorEastAsia" w:eastAsiaTheme="minorEastAsia" w:hAnsiTheme="minorEastAsia"/>
          <w:sz w:val="22"/>
          <w:szCs w:val="22"/>
        </w:rPr>
      </w:pPr>
      <w:r w:rsidRPr="00FE22EC">
        <w:rPr>
          <w:rFonts w:asciiTheme="minorEastAsia" w:eastAsiaTheme="minorEastAsia" w:hAnsiTheme="minorEastAsia" w:hint="eastAsia"/>
          <w:sz w:val="22"/>
          <w:szCs w:val="22"/>
        </w:rPr>
        <w:t>以下</w:t>
      </w:r>
      <w:r>
        <w:rPr>
          <w:rFonts w:asciiTheme="minorEastAsia" w:eastAsiaTheme="minorEastAsia" w:hAnsiTheme="minorEastAsia" w:hint="eastAsia"/>
          <w:sz w:val="22"/>
          <w:szCs w:val="22"/>
        </w:rPr>
        <w:t>、報告内容は</w:t>
      </w:r>
      <w:r w:rsidRPr="00FE22EC">
        <w:rPr>
          <w:rFonts w:asciiTheme="minorEastAsia" w:eastAsiaTheme="minorEastAsia" w:hAnsiTheme="minorEastAsia" w:hint="eastAsia"/>
          <w:sz w:val="22"/>
          <w:szCs w:val="22"/>
        </w:rPr>
        <w:t>虚偽でないことを誓約します。</w:t>
      </w:r>
    </w:p>
    <w:p w14:paraId="16287B95" w14:textId="7A0A38F4" w:rsidR="00566BD8" w:rsidRPr="004C74CB" w:rsidRDefault="00566BD8" w:rsidP="00566BD8">
      <w:pPr>
        <w:pStyle w:val="a3"/>
        <w:snapToGrid w:val="0"/>
        <w:spacing w:line="300" w:lineRule="auto"/>
        <w:ind w:right="-96"/>
        <w:rPr>
          <w:rFonts w:asciiTheme="minorEastAsia" w:eastAsiaTheme="minorEastAsia" w:hAnsiTheme="minorEastAsia"/>
          <w:sz w:val="22"/>
          <w:szCs w:val="22"/>
        </w:rPr>
      </w:pPr>
    </w:p>
    <w:p w14:paraId="2A19B70E" w14:textId="0569DA10" w:rsidR="00566BD8" w:rsidRPr="004C74CB" w:rsidRDefault="00964BA8" w:rsidP="00566BD8">
      <w:pPr>
        <w:pStyle w:val="a3"/>
        <w:snapToGrid w:val="0"/>
        <w:spacing w:line="300" w:lineRule="auto"/>
        <w:ind w:right="-96"/>
        <w:jc w:val="center"/>
        <w:rPr>
          <w:rFonts w:asciiTheme="minorEastAsia" w:eastAsiaTheme="minorEastAsia" w:hAnsiTheme="minorEastAsia"/>
          <w:sz w:val="22"/>
          <w:szCs w:val="22"/>
        </w:rPr>
      </w:pPr>
      <w:r>
        <w:rPr>
          <w:noProof/>
        </w:rPr>
        <mc:AlternateContent>
          <mc:Choice Requires="wps">
            <w:drawing>
              <wp:anchor distT="0" distB="0" distL="114300" distR="114300" simplePos="0" relativeHeight="251663360" behindDoc="0" locked="0" layoutInCell="1" allowOverlap="1" wp14:anchorId="7F5BB1B4" wp14:editId="48C76BFD">
                <wp:simplePos x="0" y="0"/>
                <wp:positionH relativeFrom="column">
                  <wp:posOffset>1757459</wp:posOffset>
                </wp:positionH>
                <wp:positionV relativeFrom="paragraph">
                  <wp:posOffset>12079</wp:posOffset>
                </wp:positionV>
                <wp:extent cx="1162685" cy="350520"/>
                <wp:effectExtent l="495300" t="0" r="18415" b="87630"/>
                <wp:wrapNone/>
                <wp:docPr id="4" name="吹き出し: 角を丸めた四角形 33"/>
                <wp:cNvGraphicFramePr/>
                <a:graphic xmlns:a="http://schemas.openxmlformats.org/drawingml/2006/main">
                  <a:graphicData uri="http://schemas.microsoft.com/office/word/2010/wordprocessingShape">
                    <wps:wsp>
                      <wps:cNvSpPr/>
                      <wps:spPr>
                        <a:xfrm>
                          <a:off x="0" y="0"/>
                          <a:ext cx="1162685" cy="350520"/>
                        </a:xfrm>
                        <a:prstGeom prst="wedgeRoundRectCallout">
                          <a:avLst>
                            <a:gd name="adj1" fmla="val -89235"/>
                            <a:gd name="adj2" fmla="val 63257"/>
                            <a:gd name="adj3" fmla="val 16667"/>
                          </a:avLst>
                        </a:prstGeom>
                        <a:solidFill>
                          <a:srgbClr val="FFCCFF"/>
                        </a:solidFill>
                        <a:ln w="12700" cap="flat" cmpd="sng" algn="ctr">
                          <a:solidFill>
                            <a:srgbClr val="FF0000"/>
                          </a:solidFill>
                          <a:prstDash val="solid"/>
                          <a:miter lim="800000"/>
                        </a:ln>
                        <a:effectLst/>
                      </wps:spPr>
                      <wps:txbx>
                        <w:txbxContent>
                          <w:p w14:paraId="31DA6D83" w14:textId="15777B95" w:rsidR="00964BA8" w:rsidRDefault="00964BA8" w:rsidP="00964BA8">
                            <w:pPr>
                              <w:spacing w:line="0" w:lineRule="atLeast"/>
                              <w:jc w:val="center"/>
                              <w:rPr>
                                <w:rFonts w:ascii="メイリオ" w:eastAsia="メイリオ" w:hAnsi="メイリオ" w:cs="+mn-cs"/>
                                <w:color w:val="000000"/>
                                <w:kern w:val="24"/>
                                <w:sz w:val="20"/>
                                <w:szCs w:val="20"/>
                              </w:rPr>
                            </w:pPr>
                            <w:r w:rsidRPr="003A3D81">
                              <w:rPr>
                                <w:rFonts w:ascii="メイリオ" w:eastAsia="メイリオ" w:hAnsi="メイリオ" w:cs="+mn-cs" w:hint="eastAsia"/>
                                <w:color w:val="000000"/>
                                <w:kern w:val="24"/>
                                <w:sz w:val="18"/>
                                <w:szCs w:val="18"/>
                              </w:rPr>
                              <w:t>補助</w:t>
                            </w:r>
                            <w:r>
                              <w:rPr>
                                <w:rFonts w:ascii="メイリオ" w:eastAsia="メイリオ" w:hAnsi="メイリオ" w:cs="+mn-cs" w:hint="eastAsia"/>
                                <w:color w:val="000000"/>
                                <w:kern w:val="24"/>
                                <w:sz w:val="18"/>
                                <w:szCs w:val="18"/>
                              </w:rPr>
                              <w:t>事業者名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5BB1B4" id="_x0000_s1028" type="#_x0000_t62" style="position:absolute;left:0;text-align:left;margin-left:138.4pt;margin-top:.95pt;width:91.5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" adj="-8475,24464" fillcolor="#fcf" strokecolor="red" strokeweight="1pt">
                <v:textbox>
                  <w:txbxContent>
                    <w:p w14:paraId="31DA6D83" w14:textId="15777B95" w:rsidR="00964BA8" w:rsidRDefault="00964BA8" w:rsidP="00964BA8">
                      <w:pPr>
                        <w:spacing w:line="0" w:lineRule="atLeast"/>
                        <w:jc w:val="center"/>
                        <w:rPr>
                          <w:rFonts w:ascii="メイリオ" w:eastAsia="メイリオ" w:hAnsi="メイリオ" w:cs="+mn-cs" w:hint="eastAsia"/>
                          <w:color w:val="000000"/>
                          <w:kern w:val="24"/>
                          <w:sz w:val="20"/>
                          <w:szCs w:val="20"/>
                          <w:eastAsianLayout w:id="-1462607857"/>
                        </w:rPr>
                      </w:pPr>
                      <w:r w:rsidRPr="003A3D81">
                        <w:rPr>
                          <w:rFonts w:ascii="メイリオ" w:eastAsia="メイリオ" w:hAnsi="メイリオ" w:cs="+mn-cs" w:hint="eastAsia"/>
                          <w:color w:val="000000"/>
                          <w:kern w:val="24"/>
                          <w:sz w:val="18"/>
                          <w:szCs w:val="18"/>
                          <w:eastAsianLayout w:id="-1462607858"/>
                        </w:rPr>
                        <w:t>補助</w:t>
                      </w:r>
                      <w:r>
                        <w:rPr>
                          <w:rFonts w:ascii="メイリオ" w:eastAsia="メイリオ" w:hAnsi="メイリオ" w:cs="+mn-cs" w:hint="eastAsia"/>
                          <w:color w:val="000000"/>
                          <w:kern w:val="24"/>
                          <w:sz w:val="18"/>
                          <w:szCs w:val="18"/>
                        </w:rPr>
                        <w:t>事業者</w:t>
                      </w:r>
                      <w:r>
                        <w:rPr>
                          <w:rFonts w:ascii="メイリオ" w:eastAsia="メイリオ" w:hAnsi="メイリオ" w:cs="+mn-cs" w:hint="eastAsia"/>
                          <w:color w:val="000000"/>
                          <w:kern w:val="24"/>
                          <w:sz w:val="18"/>
                          <w:szCs w:val="18"/>
                        </w:rPr>
                        <w:t>名</w:t>
                      </w:r>
                    </w:p>
                  </w:txbxContent>
                </v:textbox>
              </v:shape>
            </w:pict>
          </mc:Fallback>
        </mc:AlternateContent>
      </w:r>
      <w:r w:rsidR="00566BD8" w:rsidRPr="004C74CB">
        <w:rPr>
          <w:rFonts w:asciiTheme="minorEastAsia" w:eastAsiaTheme="minorEastAsia" w:hAnsiTheme="minorEastAsia" w:hint="eastAsia"/>
          <w:sz w:val="22"/>
          <w:szCs w:val="22"/>
        </w:rPr>
        <w:t>記</w:t>
      </w:r>
    </w:p>
    <w:p w14:paraId="37906935" w14:textId="6070ACEB" w:rsidR="00566BD8" w:rsidRPr="00921620" w:rsidRDefault="00566BD8" w:rsidP="00566BD8">
      <w:pPr>
        <w:overflowPunct w:val="0"/>
        <w:adjustRightInd w:val="0"/>
        <w:textAlignment w:val="baseline"/>
        <w:rPr>
          <w:rFonts w:asciiTheme="minorEastAsia" w:eastAsiaTheme="minorEastAsia" w:hAnsiTheme="minorEastAsia" w:cs="ＭＳ 明朝"/>
          <w:kern w:val="0"/>
          <w:sz w:val="22"/>
        </w:rPr>
      </w:pPr>
    </w:p>
    <w:p w14:paraId="3A20D6EB" w14:textId="79962544" w:rsidR="00566BD8" w:rsidRDefault="00566BD8" w:rsidP="00566BD8">
      <w:pPr>
        <w:overflowPunct w:val="0"/>
        <w:adjustRightInd w:val="0"/>
        <w:textAlignment w:val="baseline"/>
        <w:rPr>
          <w:rFonts w:asciiTheme="minorEastAsia" w:eastAsiaTheme="minorEastAsia" w:hAnsiTheme="minorEastAsia" w:cs="ＭＳ 明朝"/>
          <w:kern w:val="0"/>
          <w:sz w:val="22"/>
        </w:rPr>
      </w:pPr>
      <w:r w:rsidRPr="00921620">
        <w:rPr>
          <w:rFonts w:asciiTheme="minorEastAsia" w:eastAsiaTheme="minorEastAsia" w:hAnsiTheme="minorEastAsia" w:cs="ＭＳ 明朝" w:hint="eastAsia"/>
          <w:kern w:val="0"/>
          <w:sz w:val="22"/>
        </w:rPr>
        <w:t>１．</w:t>
      </w:r>
      <w:r>
        <w:rPr>
          <w:rFonts w:asciiTheme="minorEastAsia" w:eastAsiaTheme="minorEastAsia" w:hAnsiTheme="minorEastAsia" w:cs="ＭＳ 明朝" w:hint="eastAsia"/>
          <w:kern w:val="0"/>
          <w:sz w:val="22"/>
        </w:rPr>
        <w:t>補助事業者情報</w:t>
      </w:r>
    </w:p>
    <w:tbl>
      <w:tblPr>
        <w:tblStyle w:val="1"/>
        <w:tblW w:w="0" w:type="auto"/>
        <w:tblInd w:w="421" w:type="dxa"/>
        <w:tblLook w:val="04A0" w:firstRow="1" w:lastRow="0" w:firstColumn="1" w:lastColumn="0" w:noHBand="0" w:noVBand="1"/>
      </w:tblPr>
      <w:tblGrid>
        <w:gridCol w:w="2268"/>
        <w:gridCol w:w="6520"/>
      </w:tblGrid>
      <w:tr w:rsidR="00566BD8" w14:paraId="640367F0" w14:textId="77777777" w:rsidTr="00C4697B">
        <w:trPr>
          <w:trHeight w:val="408"/>
        </w:trPr>
        <w:tc>
          <w:tcPr>
            <w:tcW w:w="2268" w:type="dxa"/>
            <w:shd w:val="clear" w:color="auto" w:fill="F2F2F2" w:themeFill="background1" w:themeFillShade="F2"/>
            <w:vAlign w:val="center"/>
          </w:tcPr>
          <w:p w14:paraId="18E1C5D9" w14:textId="482E9562" w:rsidR="00566BD8" w:rsidRDefault="00F9425F" w:rsidP="00C4697B">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交付決定</w:t>
            </w:r>
            <w:r w:rsidR="00566BD8">
              <w:rPr>
                <w:rFonts w:asciiTheme="minorEastAsia" w:eastAsiaTheme="minorEastAsia" w:hAnsiTheme="minorEastAsia" w:cs="ＭＳ 明朝" w:hint="eastAsia"/>
                <w:kern w:val="0"/>
                <w:sz w:val="22"/>
              </w:rPr>
              <w:t>番号</w:t>
            </w:r>
          </w:p>
        </w:tc>
        <w:tc>
          <w:tcPr>
            <w:tcW w:w="6520" w:type="dxa"/>
            <w:vAlign w:val="center"/>
          </w:tcPr>
          <w:p w14:paraId="286FCC75" w14:textId="1D423B64" w:rsidR="00566BD8" w:rsidRDefault="00F9425F" w:rsidP="00C4697B">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color w:val="FF0000"/>
                <w:kern w:val="0"/>
                <w:sz w:val="22"/>
              </w:rPr>
              <w:t>高市産</w:t>
            </w:r>
            <w:r w:rsidR="000A087F" w:rsidRPr="000A087F">
              <w:rPr>
                <w:rFonts w:asciiTheme="minorEastAsia" w:eastAsiaTheme="minorEastAsia" w:hAnsiTheme="minorEastAsia" w:cs="ＭＳ 明朝" w:hint="eastAsia"/>
                <w:color w:val="FF0000"/>
                <w:kern w:val="0"/>
                <w:sz w:val="22"/>
              </w:rPr>
              <w:t>●●●</w:t>
            </w:r>
            <w:r>
              <w:rPr>
                <w:rFonts w:asciiTheme="minorEastAsia" w:eastAsiaTheme="minorEastAsia" w:hAnsiTheme="minorEastAsia" w:cs="ＭＳ 明朝" w:hint="eastAsia"/>
                <w:color w:val="FF0000"/>
                <w:kern w:val="0"/>
                <w:sz w:val="22"/>
              </w:rPr>
              <w:t>号</w:t>
            </w:r>
          </w:p>
        </w:tc>
      </w:tr>
      <w:tr w:rsidR="00566BD8" w14:paraId="6D59C6D7" w14:textId="77777777" w:rsidTr="00C4697B">
        <w:trPr>
          <w:trHeight w:val="556"/>
        </w:trPr>
        <w:tc>
          <w:tcPr>
            <w:tcW w:w="2268" w:type="dxa"/>
            <w:shd w:val="clear" w:color="auto" w:fill="F2F2F2" w:themeFill="background1" w:themeFillShade="F2"/>
            <w:vAlign w:val="center"/>
          </w:tcPr>
          <w:p w14:paraId="71B74E4E" w14:textId="77777777" w:rsidR="00566BD8" w:rsidRDefault="00566BD8" w:rsidP="00C4697B">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補助事業者名</w:t>
            </w:r>
          </w:p>
        </w:tc>
        <w:tc>
          <w:tcPr>
            <w:tcW w:w="6520" w:type="dxa"/>
            <w:vAlign w:val="center"/>
          </w:tcPr>
          <w:p w14:paraId="20440AA9" w14:textId="79CB9B96" w:rsidR="00566BD8" w:rsidRDefault="000A087F" w:rsidP="00C4697B">
            <w:pPr>
              <w:overflowPunct w:val="0"/>
              <w:adjustRightInd w:val="0"/>
              <w:textAlignment w:val="baseline"/>
              <w:rPr>
                <w:rFonts w:asciiTheme="minorEastAsia" w:eastAsiaTheme="minorEastAsia" w:hAnsiTheme="minorEastAsia" w:cs="ＭＳ 明朝"/>
                <w:kern w:val="0"/>
                <w:sz w:val="22"/>
              </w:rPr>
            </w:pPr>
            <w:r w:rsidRPr="000A087F">
              <w:rPr>
                <w:rFonts w:asciiTheme="minorEastAsia" w:eastAsiaTheme="minorEastAsia" w:hAnsiTheme="minorEastAsia" w:cs="ＭＳ 明朝" w:hint="eastAsia"/>
                <w:color w:val="FF0000"/>
                <w:kern w:val="0"/>
                <w:sz w:val="22"/>
              </w:rPr>
              <w:t>株式会社●●●</w:t>
            </w:r>
          </w:p>
        </w:tc>
      </w:tr>
    </w:tbl>
    <w:p w14:paraId="282E10F4" w14:textId="0FDF2EBC" w:rsidR="00566BD8" w:rsidRPr="00CD41E3" w:rsidRDefault="000C4EAD" w:rsidP="00566BD8">
      <w:pPr>
        <w:overflowPunct w:val="0"/>
        <w:adjustRightInd w:val="0"/>
        <w:textAlignment w:val="baseline"/>
        <w:rPr>
          <w:rFonts w:asciiTheme="minorEastAsia" w:eastAsiaTheme="minorEastAsia" w:hAnsiTheme="minorEastAsia" w:cs="ＭＳ 明朝"/>
          <w:kern w:val="0"/>
          <w:sz w:val="22"/>
        </w:rPr>
      </w:pPr>
      <w:r>
        <w:rPr>
          <w:noProof/>
        </w:rPr>
        <mc:AlternateContent>
          <mc:Choice Requires="wps">
            <w:drawing>
              <wp:anchor distT="0" distB="0" distL="114300" distR="114300" simplePos="0" relativeHeight="251665408" behindDoc="0" locked="0" layoutInCell="1" allowOverlap="1" wp14:anchorId="31F14946" wp14:editId="67DADBA2">
                <wp:simplePos x="0" y="0"/>
                <wp:positionH relativeFrom="column">
                  <wp:posOffset>1834116</wp:posOffset>
                </wp:positionH>
                <wp:positionV relativeFrom="paragraph">
                  <wp:posOffset>130456</wp:posOffset>
                </wp:positionV>
                <wp:extent cx="1594485" cy="339725"/>
                <wp:effectExtent l="0" t="0" r="24765" b="574675"/>
                <wp:wrapNone/>
                <wp:docPr id="5" name="吹き出し: 角を丸めた四角形 33"/>
                <wp:cNvGraphicFramePr/>
                <a:graphic xmlns:a="http://schemas.openxmlformats.org/drawingml/2006/main">
                  <a:graphicData uri="http://schemas.microsoft.com/office/word/2010/wordprocessingShape">
                    <wps:wsp>
                      <wps:cNvSpPr/>
                      <wps:spPr>
                        <a:xfrm>
                          <a:off x="0" y="0"/>
                          <a:ext cx="1594485" cy="339725"/>
                        </a:xfrm>
                        <a:prstGeom prst="wedgeRoundRectCallout">
                          <a:avLst>
                            <a:gd name="adj1" fmla="val -46111"/>
                            <a:gd name="adj2" fmla="val 202508"/>
                            <a:gd name="adj3" fmla="val 16667"/>
                          </a:avLst>
                        </a:prstGeom>
                        <a:solidFill>
                          <a:srgbClr val="FFCCFF"/>
                        </a:solidFill>
                        <a:ln w="12700" cap="flat" cmpd="sng" algn="ctr">
                          <a:solidFill>
                            <a:srgbClr val="FF0000"/>
                          </a:solidFill>
                          <a:prstDash val="solid"/>
                          <a:miter lim="800000"/>
                        </a:ln>
                        <a:effectLst/>
                      </wps:spPr>
                      <wps:txbx>
                        <w:txbxContent>
                          <w:p w14:paraId="67161606" w14:textId="3AD9E94E" w:rsidR="00E3239D" w:rsidRPr="00422164" w:rsidRDefault="00422164" w:rsidP="00422164">
                            <w:pPr>
                              <w:spacing w:line="0" w:lineRule="atLeast"/>
                              <w:jc w:val="center"/>
                              <w:rPr>
                                <w:rFonts w:ascii="メイリオ" w:eastAsia="メイリオ" w:hAnsi="メイリオ" w:cs="+mn-cs"/>
                                <w:color w:val="000000"/>
                                <w:kern w:val="24"/>
                                <w:sz w:val="18"/>
                                <w:szCs w:val="18"/>
                              </w:rPr>
                            </w:pPr>
                            <w:r>
                              <w:rPr>
                                <w:rFonts w:ascii="メイリオ" w:eastAsia="メイリオ" w:hAnsi="メイリオ" w:cs="+mn-cs" w:hint="eastAsia"/>
                                <w:color w:val="000000"/>
                                <w:kern w:val="24"/>
                                <w:sz w:val="18"/>
                                <w:szCs w:val="18"/>
                              </w:rPr>
                              <w:t>申請した設備ごとに記載</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F14946" id="_x0000_s1031" type="#_x0000_t62" style="position:absolute;left:0;text-align:left;margin-left:144.4pt;margin-top:10.25pt;width:125.5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" adj="840,54542" fillcolor="#fcf" strokecolor="red" strokeweight="1pt">
                <v:textbox>
                  <w:txbxContent>
                    <w:p w14:paraId="67161606" w14:textId="3AD9E94E" w:rsidR="00E3239D" w:rsidRPr="00422164" w:rsidRDefault="00422164" w:rsidP="00422164">
                      <w:pPr>
                        <w:spacing w:line="0" w:lineRule="atLeast"/>
                        <w:jc w:val="center"/>
                        <w:rPr>
                          <w:rFonts w:ascii="メイリオ" w:eastAsia="メイリオ" w:hAnsi="メイリオ" w:cs="+mn-cs"/>
                          <w:color w:val="000000"/>
                          <w:kern w:val="24"/>
                          <w:sz w:val="18"/>
                          <w:szCs w:val="18"/>
                        </w:rPr>
                      </w:pPr>
                      <w:r>
                        <w:rPr>
                          <w:rFonts w:ascii="メイリオ" w:eastAsia="メイリオ" w:hAnsi="メイリオ" w:cs="+mn-cs" w:hint="eastAsia"/>
                          <w:color w:val="000000"/>
                          <w:kern w:val="24"/>
                          <w:sz w:val="18"/>
                          <w:szCs w:val="18"/>
                        </w:rPr>
                        <w:t>申請した設備ごとに記載</w:t>
                      </w:r>
                    </w:p>
                  </w:txbxContent>
                </v:textbox>
              </v:shape>
            </w:pict>
          </mc:Fallback>
        </mc:AlternateContent>
      </w:r>
    </w:p>
    <w:p w14:paraId="0A4D3B62" w14:textId="24EA9091" w:rsidR="00566BD8" w:rsidRDefault="00566BD8" w:rsidP="00566BD8">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２．廃棄等の設備情報</w:t>
      </w:r>
    </w:p>
    <w:p w14:paraId="4FEBD0CE" w14:textId="5A239C2C" w:rsidR="00566BD8" w:rsidRDefault="00566BD8" w:rsidP="00566BD8">
      <w:pPr>
        <w:overflowPunct w:val="0"/>
        <w:adjustRightInd w:val="0"/>
        <w:textAlignment w:val="baseline"/>
        <w:rPr>
          <w:rFonts w:asciiTheme="minorEastAsia" w:eastAsiaTheme="minorEastAsia" w:hAnsiTheme="minorEastAsia" w:cs="ＭＳ 明朝"/>
          <w:kern w:val="0"/>
          <w:sz w:val="22"/>
        </w:rPr>
      </w:pPr>
    </w:p>
    <w:tbl>
      <w:tblPr>
        <w:tblStyle w:val="1"/>
        <w:tblW w:w="9918" w:type="dxa"/>
        <w:tblLook w:val="04A0" w:firstRow="1" w:lastRow="0" w:firstColumn="1" w:lastColumn="0" w:noHBand="0" w:noVBand="1"/>
      </w:tblPr>
      <w:tblGrid>
        <w:gridCol w:w="3681"/>
        <w:gridCol w:w="850"/>
        <w:gridCol w:w="2835"/>
        <w:gridCol w:w="2552"/>
      </w:tblGrid>
      <w:tr w:rsidR="003E5859" w14:paraId="7D328FD3" w14:textId="77777777" w:rsidTr="003E5859">
        <w:trPr>
          <w:trHeight w:val="491"/>
        </w:trPr>
        <w:tc>
          <w:tcPr>
            <w:tcW w:w="3681" w:type="dxa"/>
            <w:vAlign w:val="center"/>
          </w:tcPr>
          <w:p w14:paraId="24B63D23" w14:textId="169D4830" w:rsidR="003E5859" w:rsidRDefault="003E5859" w:rsidP="00C4697B">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設備名称/型番型式等</w:t>
            </w:r>
          </w:p>
        </w:tc>
        <w:tc>
          <w:tcPr>
            <w:tcW w:w="850" w:type="dxa"/>
            <w:vAlign w:val="center"/>
          </w:tcPr>
          <w:p w14:paraId="4B4ECF94" w14:textId="0659EFFA" w:rsidR="003E5859" w:rsidRDefault="003E5859" w:rsidP="003E5859">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数量</w:t>
            </w:r>
          </w:p>
        </w:tc>
        <w:tc>
          <w:tcPr>
            <w:tcW w:w="2835" w:type="dxa"/>
            <w:vAlign w:val="center"/>
          </w:tcPr>
          <w:p w14:paraId="7E543A6F" w14:textId="40BC5359" w:rsidR="003E5859" w:rsidRDefault="003E5859" w:rsidP="00C4697B">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廃棄等の種類</w:t>
            </w:r>
          </w:p>
        </w:tc>
        <w:tc>
          <w:tcPr>
            <w:tcW w:w="2552" w:type="dxa"/>
            <w:vAlign w:val="center"/>
          </w:tcPr>
          <w:p w14:paraId="0052A28C" w14:textId="77777777" w:rsidR="003E5859" w:rsidRDefault="003E5859" w:rsidP="00C4697B">
            <w:pPr>
              <w:overflowPunct w:val="0"/>
              <w:adjustRightInd w:val="0"/>
              <w:jc w:val="center"/>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廃棄等の実行日</w:t>
            </w:r>
          </w:p>
        </w:tc>
      </w:tr>
      <w:tr w:rsidR="003E5859" w14:paraId="22E59E46" w14:textId="77777777" w:rsidTr="003E5859">
        <w:trPr>
          <w:trHeight w:val="820"/>
        </w:trPr>
        <w:tc>
          <w:tcPr>
            <w:tcW w:w="3681" w:type="dxa"/>
            <w:vAlign w:val="center"/>
          </w:tcPr>
          <w:p w14:paraId="17C48FFC" w14:textId="1FA5C92F" w:rsidR="003E5859" w:rsidRDefault="003E5859" w:rsidP="00C4697B">
            <w:pPr>
              <w:overflowPunct w:val="0"/>
              <w:adjustRightInd w:val="0"/>
              <w:textAlignment w:val="baseline"/>
              <w:rPr>
                <w:rFonts w:asciiTheme="minorEastAsia" w:eastAsiaTheme="minorEastAsia" w:hAnsiTheme="minorEastAsia" w:cs="ＭＳ 明朝"/>
                <w:kern w:val="0"/>
                <w:sz w:val="22"/>
              </w:rPr>
            </w:pPr>
            <w:r w:rsidRPr="001759C4">
              <w:rPr>
                <w:rFonts w:asciiTheme="minorEastAsia" w:eastAsiaTheme="minorEastAsia" w:hAnsiTheme="minorEastAsia" w:cs="ＭＳ 明朝" w:hint="eastAsia"/>
                <w:color w:val="FF0000"/>
                <w:kern w:val="0"/>
                <w:sz w:val="22"/>
              </w:rPr>
              <w:t>フォークリフト/AAABBBCC-1234</w:t>
            </w:r>
          </w:p>
        </w:tc>
        <w:tc>
          <w:tcPr>
            <w:tcW w:w="850" w:type="dxa"/>
            <w:vAlign w:val="center"/>
          </w:tcPr>
          <w:p w14:paraId="11A34547" w14:textId="7AB83917" w:rsidR="003E5859" w:rsidRPr="00EF7395" w:rsidRDefault="00EF7395" w:rsidP="00EF7395">
            <w:pPr>
              <w:overflowPunct w:val="0"/>
              <w:adjustRightInd w:val="0"/>
              <w:jc w:val="center"/>
              <w:textAlignment w:val="baseline"/>
              <w:rPr>
                <w:rFonts w:asciiTheme="minorEastAsia" w:eastAsiaTheme="minorEastAsia" w:hAnsiTheme="minorEastAsia" w:cs="ＭＳ 明朝"/>
                <w:color w:val="FF0000"/>
                <w:kern w:val="0"/>
                <w:sz w:val="22"/>
              </w:rPr>
            </w:pPr>
            <w:r w:rsidRPr="00EF7395">
              <w:rPr>
                <w:rFonts w:asciiTheme="minorEastAsia" w:eastAsiaTheme="minorEastAsia" w:hAnsiTheme="minorEastAsia" w:cs="ＭＳ 明朝" w:hint="eastAsia"/>
                <w:color w:val="FF0000"/>
                <w:kern w:val="0"/>
                <w:sz w:val="22"/>
              </w:rPr>
              <w:t>1台</w:t>
            </w:r>
          </w:p>
        </w:tc>
        <w:tc>
          <w:tcPr>
            <w:tcW w:w="2835" w:type="dxa"/>
            <w:vAlign w:val="center"/>
          </w:tcPr>
          <w:p w14:paraId="6AD481D9" w14:textId="57DEE5B5" w:rsidR="003E5859" w:rsidRDefault="003E5859" w:rsidP="00C4697B">
            <w:pPr>
              <w:overflowPunct w:val="0"/>
              <w:adjustRightInd w:val="0"/>
              <w:textAlignment w:val="baseline"/>
              <w:rPr>
                <w:rFonts w:asciiTheme="minorEastAsia" w:eastAsiaTheme="minorEastAsia" w:hAnsiTheme="minorEastAsia" w:cs="ＭＳ 明朝"/>
                <w:kern w:val="0"/>
                <w:sz w:val="22"/>
              </w:rPr>
            </w:pPr>
            <w:r w:rsidRPr="00CF6478">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 xml:space="preserve">　廃棄　　□　売却</w:t>
            </w:r>
          </w:p>
          <w:p w14:paraId="758650B9" w14:textId="61A29A54" w:rsidR="003E5859" w:rsidRDefault="003E5859" w:rsidP="00C4697B">
            <w:pPr>
              <w:overflowPunct w:val="0"/>
              <w:adjustRightInd w:val="0"/>
              <w:textAlignment w:val="baseline"/>
              <w:rPr>
                <w:rFonts w:asciiTheme="minorEastAsia" w:eastAsiaTheme="minorEastAsia" w:hAnsiTheme="minorEastAsia" w:cs="ＭＳ 明朝"/>
                <w:kern w:val="0"/>
                <w:sz w:val="22"/>
              </w:rPr>
            </w:pPr>
            <w:r w:rsidRPr="0034045C">
              <w:rPr>
                <w:rFonts w:asciiTheme="minorEastAsia" w:eastAsiaTheme="minorEastAsia" w:hAnsiTheme="minorEastAsia" w:cs="ＭＳ 明朝" w:hint="eastAsia"/>
                <w:color w:val="FF0000"/>
                <w:kern w:val="0"/>
                <w:sz w:val="22"/>
              </w:rPr>
              <w:t>☑</w:t>
            </w:r>
            <w:r>
              <w:rPr>
                <w:rFonts w:asciiTheme="minorEastAsia" w:eastAsiaTheme="minorEastAsia" w:hAnsiTheme="minorEastAsia" w:cs="ＭＳ 明朝" w:hint="eastAsia"/>
                <w:kern w:val="0"/>
                <w:sz w:val="22"/>
              </w:rPr>
              <w:t xml:space="preserve">　下取り　□　引取り</w:t>
            </w:r>
          </w:p>
        </w:tc>
        <w:tc>
          <w:tcPr>
            <w:tcW w:w="2552" w:type="dxa"/>
            <w:vAlign w:val="center"/>
          </w:tcPr>
          <w:p w14:paraId="3CD3C2D1" w14:textId="4F35FDA7" w:rsidR="003E5859" w:rsidRDefault="003E5859" w:rsidP="0034045C">
            <w:pPr>
              <w:overflowPunct w:val="0"/>
              <w:adjustRightInd w:val="0"/>
              <w:jc w:val="center"/>
              <w:textAlignment w:val="baseline"/>
              <w:rPr>
                <w:rFonts w:asciiTheme="minorEastAsia" w:eastAsiaTheme="minorEastAsia" w:hAnsiTheme="minorEastAsia" w:cs="ＭＳ 明朝"/>
                <w:kern w:val="0"/>
                <w:sz w:val="22"/>
              </w:rPr>
            </w:pPr>
            <w:r w:rsidRPr="0034045C">
              <w:rPr>
                <w:rFonts w:asciiTheme="minorEastAsia" w:eastAsiaTheme="minorEastAsia" w:hAnsiTheme="minorEastAsia" w:cs="ＭＳ 明朝" w:hint="eastAsia"/>
                <w:color w:val="FF0000"/>
                <w:kern w:val="0"/>
                <w:sz w:val="22"/>
              </w:rPr>
              <w:t>2022/12/15</w:t>
            </w:r>
          </w:p>
        </w:tc>
      </w:tr>
      <w:tr w:rsidR="003E5859" w14:paraId="78F838E3" w14:textId="77777777" w:rsidTr="003E5859">
        <w:trPr>
          <w:trHeight w:val="718"/>
        </w:trPr>
        <w:tc>
          <w:tcPr>
            <w:tcW w:w="3681" w:type="dxa"/>
            <w:vAlign w:val="center"/>
          </w:tcPr>
          <w:p w14:paraId="5DF5AECE" w14:textId="0FB2A323" w:rsidR="003E5859" w:rsidRDefault="003E5859" w:rsidP="00C4697B">
            <w:pPr>
              <w:overflowPunct w:val="0"/>
              <w:adjustRightInd w:val="0"/>
              <w:textAlignment w:val="baseline"/>
              <w:rPr>
                <w:rFonts w:asciiTheme="minorEastAsia" w:eastAsiaTheme="minorEastAsia" w:hAnsiTheme="minorEastAsia" w:cs="ＭＳ 明朝"/>
                <w:kern w:val="0"/>
                <w:sz w:val="22"/>
              </w:rPr>
            </w:pPr>
            <w:r w:rsidRPr="00CF6478">
              <w:rPr>
                <w:rFonts w:asciiTheme="minorEastAsia" w:eastAsiaTheme="minorEastAsia" w:hAnsiTheme="minorEastAsia" w:cs="ＭＳ 明朝" w:hint="eastAsia"/>
                <w:color w:val="FF0000"/>
                <w:kern w:val="0"/>
                <w:sz w:val="22"/>
              </w:rPr>
              <w:t>照明設備</w:t>
            </w:r>
            <w:r>
              <w:rPr>
                <w:rFonts w:asciiTheme="minorEastAsia" w:eastAsiaTheme="minorEastAsia" w:hAnsiTheme="minorEastAsia" w:cs="ＭＳ 明朝" w:hint="eastAsia"/>
                <w:color w:val="FF0000"/>
                <w:kern w:val="0"/>
                <w:sz w:val="22"/>
              </w:rPr>
              <w:t>/●●工場</w:t>
            </w:r>
          </w:p>
        </w:tc>
        <w:tc>
          <w:tcPr>
            <w:tcW w:w="850" w:type="dxa"/>
            <w:vAlign w:val="center"/>
          </w:tcPr>
          <w:p w14:paraId="2D82E39C" w14:textId="58113B9B" w:rsidR="003E5859" w:rsidRPr="00EF7395" w:rsidRDefault="00EF7395" w:rsidP="00EF7395">
            <w:pPr>
              <w:overflowPunct w:val="0"/>
              <w:adjustRightInd w:val="0"/>
              <w:jc w:val="center"/>
              <w:textAlignment w:val="baseline"/>
              <w:rPr>
                <w:rFonts w:asciiTheme="minorEastAsia" w:eastAsiaTheme="minorEastAsia" w:hAnsiTheme="minorEastAsia" w:cs="ＭＳ 明朝"/>
                <w:color w:val="FF0000"/>
                <w:kern w:val="0"/>
                <w:sz w:val="22"/>
              </w:rPr>
            </w:pPr>
            <w:r>
              <w:rPr>
                <w:rFonts w:asciiTheme="minorEastAsia" w:eastAsiaTheme="minorEastAsia" w:hAnsiTheme="minorEastAsia" w:cs="ＭＳ 明朝" w:hint="eastAsia"/>
                <w:color w:val="FF0000"/>
                <w:kern w:val="0"/>
                <w:sz w:val="22"/>
              </w:rPr>
              <w:t>1式</w:t>
            </w:r>
          </w:p>
        </w:tc>
        <w:tc>
          <w:tcPr>
            <w:tcW w:w="2835" w:type="dxa"/>
            <w:vAlign w:val="center"/>
          </w:tcPr>
          <w:p w14:paraId="35400AB3" w14:textId="007FA3C3" w:rsidR="003E5859" w:rsidRDefault="003E5859" w:rsidP="00C4697B">
            <w:pPr>
              <w:overflowPunct w:val="0"/>
              <w:adjustRightInd w:val="0"/>
              <w:textAlignment w:val="baseline"/>
              <w:rPr>
                <w:rFonts w:asciiTheme="minorEastAsia" w:eastAsiaTheme="minorEastAsia" w:hAnsiTheme="minorEastAsia" w:cs="ＭＳ 明朝"/>
                <w:kern w:val="0"/>
                <w:sz w:val="22"/>
              </w:rPr>
            </w:pPr>
            <w:r w:rsidRPr="0034045C">
              <w:rPr>
                <w:rFonts w:asciiTheme="minorEastAsia" w:eastAsiaTheme="minorEastAsia" w:hAnsiTheme="minorEastAsia" w:cs="ＭＳ 明朝" w:hint="eastAsia"/>
                <w:color w:val="FF0000"/>
                <w:kern w:val="0"/>
                <w:sz w:val="22"/>
              </w:rPr>
              <w:t>☑</w:t>
            </w:r>
            <w:r>
              <w:rPr>
                <w:rFonts w:asciiTheme="minorEastAsia" w:eastAsiaTheme="minorEastAsia" w:hAnsiTheme="minorEastAsia" w:cs="ＭＳ 明朝" w:hint="eastAsia"/>
                <w:kern w:val="0"/>
                <w:sz w:val="22"/>
              </w:rPr>
              <w:t xml:space="preserve">　廃棄　　□　売却</w:t>
            </w:r>
          </w:p>
          <w:p w14:paraId="74E74426" w14:textId="41D9005A" w:rsidR="003E5859" w:rsidRDefault="003E5859" w:rsidP="00C4697B">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下取り　□　引取り</w:t>
            </w:r>
          </w:p>
        </w:tc>
        <w:tc>
          <w:tcPr>
            <w:tcW w:w="2552" w:type="dxa"/>
            <w:vAlign w:val="center"/>
          </w:tcPr>
          <w:p w14:paraId="672E5ED0" w14:textId="75CCDCD7" w:rsidR="003E5859" w:rsidRDefault="003E5859" w:rsidP="0034045C">
            <w:pPr>
              <w:overflowPunct w:val="0"/>
              <w:adjustRightInd w:val="0"/>
              <w:jc w:val="center"/>
              <w:textAlignment w:val="baseline"/>
              <w:rPr>
                <w:rFonts w:asciiTheme="minorEastAsia" w:eastAsiaTheme="minorEastAsia" w:hAnsiTheme="minorEastAsia" w:cs="ＭＳ 明朝"/>
                <w:kern w:val="0"/>
                <w:sz w:val="22"/>
              </w:rPr>
            </w:pPr>
            <w:r w:rsidRPr="001400E0">
              <w:rPr>
                <w:rFonts w:asciiTheme="minorEastAsia" w:eastAsiaTheme="minorEastAsia" w:hAnsiTheme="minorEastAsia" w:cs="ＭＳ 明朝" w:hint="eastAsia"/>
                <w:color w:val="FF0000"/>
                <w:kern w:val="0"/>
                <w:sz w:val="22"/>
              </w:rPr>
              <w:t>2023/1/15</w:t>
            </w:r>
          </w:p>
        </w:tc>
      </w:tr>
      <w:tr w:rsidR="003E5859" w14:paraId="308332AB" w14:textId="77777777" w:rsidTr="003E5859">
        <w:trPr>
          <w:trHeight w:val="828"/>
        </w:trPr>
        <w:tc>
          <w:tcPr>
            <w:tcW w:w="3681" w:type="dxa"/>
            <w:vAlign w:val="center"/>
          </w:tcPr>
          <w:p w14:paraId="65AB48CF" w14:textId="29F4EECC" w:rsidR="003E5859" w:rsidRDefault="003E5859" w:rsidP="00C4697B">
            <w:pPr>
              <w:overflowPunct w:val="0"/>
              <w:adjustRightInd w:val="0"/>
              <w:textAlignment w:val="baseline"/>
              <w:rPr>
                <w:rFonts w:asciiTheme="minorEastAsia" w:eastAsiaTheme="minorEastAsia" w:hAnsiTheme="minorEastAsia" w:cs="ＭＳ 明朝"/>
                <w:kern w:val="0"/>
                <w:sz w:val="22"/>
              </w:rPr>
            </w:pPr>
            <w:r w:rsidRPr="00826447">
              <w:rPr>
                <w:rFonts w:asciiTheme="minorEastAsia" w:eastAsiaTheme="minorEastAsia" w:hAnsiTheme="minorEastAsia" w:cs="ＭＳ 明朝" w:hint="eastAsia"/>
                <w:color w:val="FF0000"/>
                <w:kern w:val="0"/>
                <w:sz w:val="22"/>
              </w:rPr>
              <w:t>エアコン/岡山店</w:t>
            </w:r>
          </w:p>
        </w:tc>
        <w:tc>
          <w:tcPr>
            <w:tcW w:w="850" w:type="dxa"/>
            <w:vAlign w:val="center"/>
          </w:tcPr>
          <w:p w14:paraId="4BCFB193" w14:textId="0D3C3F7B" w:rsidR="003E5859" w:rsidRPr="00EF7395" w:rsidRDefault="00EF7395" w:rsidP="00EF7395">
            <w:pPr>
              <w:overflowPunct w:val="0"/>
              <w:adjustRightInd w:val="0"/>
              <w:jc w:val="center"/>
              <w:textAlignment w:val="baseline"/>
              <w:rPr>
                <w:rFonts w:asciiTheme="minorEastAsia" w:eastAsiaTheme="minorEastAsia" w:hAnsiTheme="minorEastAsia" w:cs="ＭＳ 明朝"/>
                <w:color w:val="FF0000"/>
                <w:kern w:val="0"/>
                <w:sz w:val="22"/>
              </w:rPr>
            </w:pPr>
            <w:r>
              <w:rPr>
                <w:rFonts w:asciiTheme="minorEastAsia" w:eastAsiaTheme="minorEastAsia" w:hAnsiTheme="minorEastAsia" w:cs="ＭＳ 明朝" w:hint="eastAsia"/>
                <w:color w:val="FF0000"/>
                <w:kern w:val="0"/>
                <w:sz w:val="22"/>
              </w:rPr>
              <w:t>2台</w:t>
            </w:r>
          </w:p>
        </w:tc>
        <w:tc>
          <w:tcPr>
            <w:tcW w:w="2835" w:type="dxa"/>
            <w:vAlign w:val="center"/>
          </w:tcPr>
          <w:p w14:paraId="77152036" w14:textId="6BB8C5D9" w:rsidR="003E5859" w:rsidRDefault="00C51FB3" w:rsidP="00C4697B">
            <w:pPr>
              <w:overflowPunct w:val="0"/>
              <w:adjustRightInd w:val="0"/>
              <w:textAlignment w:val="baseline"/>
              <w:rPr>
                <w:rFonts w:asciiTheme="minorEastAsia" w:eastAsiaTheme="minorEastAsia" w:hAnsiTheme="minorEastAsia" w:cs="ＭＳ 明朝"/>
                <w:kern w:val="0"/>
                <w:sz w:val="22"/>
              </w:rPr>
            </w:pPr>
            <w:r w:rsidRPr="0034045C">
              <w:rPr>
                <w:rFonts w:asciiTheme="minorEastAsia" w:eastAsiaTheme="minorEastAsia" w:hAnsiTheme="minorEastAsia" w:cs="ＭＳ 明朝" w:hint="eastAsia"/>
                <w:color w:val="FF0000"/>
                <w:kern w:val="0"/>
                <w:sz w:val="22"/>
              </w:rPr>
              <w:t>☑</w:t>
            </w:r>
            <w:r w:rsidR="003E5859">
              <w:rPr>
                <w:rFonts w:asciiTheme="minorEastAsia" w:eastAsiaTheme="minorEastAsia" w:hAnsiTheme="minorEastAsia" w:cs="ＭＳ 明朝" w:hint="eastAsia"/>
                <w:kern w:val="0"/>
                <w:sz w:val="22"/>
              </w:rPr>
              <w:t xml:space="preserve">　廃棄　　□　売却</w:t>
            </w:r>
          </w:p>
          <w:p w14:paraId="0081B0DB" w14:textId="77777777" w:rsidR="003E5859" w:rsidRDefault="003E5859" w:rsidP="00C4697B">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下取り　□　引取り</w:t>
            </w:r>
          </w:p>
        </w:tc>
        <w:tc>
          <w:tcPr>
            <w:tcW w:w="2552" w:type="dxa"/>
            <w:vAlign w:val="center"/>
          </w:tcPr>
          <w:p w14:paraId="0A6A7124" w14:textId="5A62BB65" w:rsidR="003E5859" w:rsidRDefault="000B2A65" w:rsidP="0034045C">
            <w:pPr>
              <w:overflowPunct w:val="0"/>
              <w:adjustRightInd w:val="0"/>
              <w:jc w:val="center"/>
              <w:textAlignment w:val="baseline"/>
              <w:rPr>
                <w:rFonts w:asciiTheme="minorEastAsia" w:eastAsiaTheme="minorEastAsia" w:hAnsiTheme="minorEastAsia" w:cs="ＭＳ 明朝"/>
                <w:kern w:val="0"/>
                <w:sz w:val="22"/>
              </w:rPr>
            </w:pPr>
            <w:r w:rsidRPr="000B2A65">
              <w:rPr>
                <w:rFonts w:asciiTheme="minorEastAsia" w:eastAsiaTheme="minorEastAsia" w:hAnsiTheme="minorEastAsia" w:cs="ＭＳ 明朝" w:hint="eastAsia"/>
                <w:color w:val="FF0000"/>
                <w:kern w:val="0"/>
                <w:sz w:val="22"/>
              </w:rPr>
              <w:t>2022/</w:t>
            </w:r>
            <w:r w:rsidR="00F9425F">
              <w:rPr>
                <w:rFonts w:asciiTheme="minorEastAsia" w:eastAsiaTheme="minorEastAsia" w:hAnsiTheme="minorEastAsia" w:cs="ＭＳ 明朝" w:hint="eastAsia"/>
                <w:color w:val="FF0000"/>
                <w:kern w:val="0"/>
                <w:sz w:val="22"/>
              </w:rPr>
              <w:t>12/25</w:t>
            </w:r>
          </w:p>
        </w:tc>
      </w:tr>
      <w:tr w:rsidR="00EF7395" w14:paraId="223B310B" w14:textId="77777777" w:rsidTr="003E5859">
        <w:trPr>
          <w:trHeight w:val="828"/>
        </w:trPr>
        <w:tc>
          <w:tcPr>
            <w:tcW w:w="3681" w:type="dxa"/>
            <w:vAlign w:val="center"/>
          </w:tcPr>
          <w:p w14:paraId="343B9F21" w14:textId="480B2589" w:rsidR="00EF7395" w:rsidRDefault="00EF7395" w:rsidP="00EF7395">
            <w:pPr>
              <w:overflowPunct w:val="0"/>
              <w:adjustRightInd w:val="0"/>
              <w:textAlignment w:val="baseline"/>
              <w:rPr>
                <w:rFonts w:asciiTheme="minorEastAsia" w:eastAsiaTheme="minorEastAsia" w:hAnsiTheme="minorEastAsia" w:cs="ＭＳ 明朝"/>
                <w:kern w:val="0"/>
                <w:sz w:val="22"/>
              </w:rPr>
            </w:pPr>
            <w:r w:rsidRPr="00826447">
              <w:rPr>
                <w:rFonts w:asciiTheme="minorEastAsia" w:eastAsiaTheme="minorEastAsia" w:hAnsiTheme="minorEastAsia" w:cs="ＭＳ 明朝" w:hint="eastAsia"/>
                <w:color w:val="FF0000"/>
                <w:kern w:val="0"/>
                <w:sz w:val="22"/>
              </w:rPr>
              <w:t>エアコン/</w:t>
            </w:r>
            <w:r>
              <w:rPr>
                <w:rFonts w:asciiTheme="minorEastAsia" w:eastAsiaTheme="minorEastAsia" w:hAnsiTheme="minorEastAsia" w:cs="ＭＳ 明朝" w:hint="eastAsia"/>
                <w:color w:val="FF0000"/>
                <w:kern w:val="0"/>
                <w:sz w:val="22"/>
              </w:rPr>
              <w:t>倉敷</w:t>
            </w:r>
            <w:r w:rsidRPr="00826447">
              <w:rPr>
                <w:rFonts w:asciiTheme="minorEastAsia" w:eastAsiaTheme="minorEastAsia" w:hAnsiTheme="minorEastAsia" w:cs="ＭＳ 明朝" w:hint="eastAsia"/>
                <w:color w:val="FF0000"/>
                <w:kern w:val="0"/>
                <w:sz w:val="22"/>
              </w:rPr>
              <w:t>店</w:t>
            </w:r>
          </w:p>
        </w:tc>
        <w:tc>
          <w:tcPr>
            <w:tcW w:w="850" w:type="dxa"/>
            <w:vAlign w:val="center"/>
          </w:tcPr>
          <w:p w14:paraId="1F654A60" w14:textId="1735CAF1" w:rsidR="00EF7395" w:rsidRPr="00EF7395" w:rsidRDefault="00EF7395" w:rsidP="00EF7395">
            <w:pPr>
              <w:overflowPunct w:val="0"/>
              <w:adjustRightInd w:val="0"/>
              <w:jc w:val="center"/>
              <w:textAlignment w:val="baseline"/>
              <w:rPr>
                <w:rFonts w:asciiTheme="minorEastAsia" w:eastAsiaTheme="minorEastAsia" w:hAnsiTheme="minorEastAsia" w:cs="ＭＳ 明朝"/>
                <w:color w:val="FF0000"/>
                <w:kern w:val="0"/>
                <w:sz w:val="22"/>
              </w:rPr>
            </w:pPr>
            <w:r>
              <w:rPr>
                <w:rFonts w:asciiTheme="minorEastAsia" w:eastAsiaTheme="minorEastAsia" w:hAnsiTheme="minorEastAsia" w:cs="ＭＳ 明朝" w:hint="eastAsia"/>
                <w:color w:val="FF0000"/>
                <w:kern w:val="0"/>
                <w:sz w:val="22"/>
              </w:rPr>
              <w:t>3台</w:t>
            </w:r>
          </w:p>
        </w:tc>
        <w:tc>
          <w:tcPr>
            <w:tcW w:w="2835" w:type="dxa"/>
            <w:vAlign w:val="center"/>
          </w:tcPr>
          <w:p w14:paraId="6E547E61" w14:textId="0B75E7DF" w:rsidR="00EF7395" w:rsidRDefault="00C51FB3" w:rsidP="00EF7395">
            <w:pPr>
              <w:overflowPunct w:val="0"/>
              <w:adjustRightInd w:val="0"/>
              <w:textAlignment w:val="baseline"/>
              <w:rPr>
                <w:rFonts w:asciiTheme="minorEastAsia" w:eastAsiaTheme="minorEastAsia" w:hAnsiTheme="minorEastAsia" w:cs="ＭＳ 明朝"/>
                <w:kern w:val="0"/>
                <w:sz w:val="22"/>
              </w:rPr>
            </w:pPr>
            <w:r w:rsidRPr="0034045C">
              <w:rPr>
                <w:rFonts w:asciiTheme="minorEastAsia" w:eastAsiaTheme="minorEastAsia" w:hAnsiTheme="minorEastAsia" w:cs="ＭＳ 明朝" w:hint="eastAsia"/>
                <w:color w:val="FF0000"/>
                <w:kern w:val="0"/>
                <w:sz w:val="22"/>
              </w:rPr>
              <w:t>☑</w:t>
            </w:r>
            <w:r w:rsidR="00EF7395">
              <w:rPr>
                <w:rFonts w:asciiTheme="minorEastAsia" w:eastAsiaTheme="minorEastAsia" w:hAnsiTheme="minorEastAsia" w:cs="ＭＳ 明朝" w:hint="eastAsia"/>
                <w:kern w:val="0"/>
                <w:sz w:val="22"/>
              </w:rPr>
              <w:t xml:space="preserve">　廃棄　　□　売却</w:t>
            </w:r>
          </w:p>
          <w:p w14:paraId="3A813913" w14:textId="77777777" w:rsidR="00EF7395" w:rsidRDefault="00EF7395" w:rsidP="00EF7395">
            <w:pPr>
              <w:overflowPunct w:val="0"/>
              <w:adjustRightInd w:val="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下取り　□　引取り</w:t>
            </w:r>
          </w:p>
        </w:tc>
        <w:tc>
          <w:tcPr>
            <w:tcW w:w="2552" w:type="dxa"/>
            <w:vAlign w:val="center"/>
          </w:tcPr>
          <w:p w14:paraId="0A776A71" w14:textId="79D4E18A" w:rsidR="00EF7395" w:rsidRDefault="000B2A65" w:rsidP="00EF7395">
            <w:pPr>
              <w:overflowPunct w:val="0"/>
              <w:adjustRightInd w:val="0"/>
              <w:jc w:val="center"/>
              <w:textAlignment w:val="baseline"/>
              <w:rPr>
                <w:rFonts w:asciiTheme="minorEastAsia" w:eastAsiaTheme="minorEastAsia" w:hAnsiTheme="minorEastAsia" w:cs="ＭＳ 明朝"/>
                <w:kern w:val="0"/>
                <w:sz w:val="22"/>
              </w:rPr>
            </w:pPr>
            <w:r w:rsidRPr="000B2A65">
              <w:rPr>
                <w:rFonts w:asciiTheme="minorEastAsia" w:eastAsiaTheme="minorEastAsia" w:hAnsiTheme="minorEastAsia" w:cs="ＭＳ 明朝" w:hint="eastAsia"/>
                <w:color w:val="FF0000"/>
                <w:kern w:val="0"/>
                <w:sz w:val="22"/>
              </w:rPr>
              <w:t>2022/1</w:t>
            </w:r>
            <w:r w:rsidR="00F9425F">
              <w:rPr>
                <w:rFonts w:asciiTheme="minorEastAsia" w:eastAsiaTheme="minorEastAsia" w:hAnsiTheme="minorEastAsia" w:cs="ＭＳ 明朝" w:hint="eastAsia"/>
                <w:color w:val="FF0000"/>
                <w:kern w:val="0"/>
                <w:sz w:val="22"/>
              </w:rPr>
              <w:t>2</w:t>
            </w:r>
            <w:r w:rsidRPr="000B2A65">
              <w:rPr>
                <w:rFonts w:asciiTheme="minorEastAsia" w:eastAsiaTheme="minorEastAsia" w:hAnsiTheme="minorEastAsia" w:cs="ＭＳ 明朝" w:hint="eastAsia"/>
                <w:color w:val="FF0000"/>
                <w:kern w:val="0"/>
                <w:sz w:val="22"/>
              </w:rPr>
              <w:t>/</w:t>
            </w:r>
            <w:r w:rsidR="00F9425F">
              <w:rPr>
                <w:rFonts w:asciiTheme="minorEastAsia" w:eastAsiaTheme="minorEastAsia" w:hAnsiTheme="minorEastAsia" w:cs="ＭＳ 明朝" w:hint="eastAsia"/>
                <w:color w:val="FF0000"/>
                <w:kern w:val="0"/>
                <w:sz w:val="22"/>
              </w:rPr>
              <w:t>25</w:t>
            </w:r>
          </w:p>
        </w:tc>
      </w:tr>
    </w:tbl>
    <w:p w14:paraId="53D52B1E" w14:textId="4B22C4A8" w:rsidR="00566BD8" w:rsidRDefault="00502315" w:rsidP="00566BD8">
      <w:pPr>
        <w:overflowPunct w:val="0"/>
        <w:adjustRightInd w:val="0"/>
        <w:textAlignment w:val="baseline"/>
        <w:rPr>
          <w:rFonts w:asciiTheme="minorEastAsia" w:eastAsiaTheme="minorEastAsia" w:hAnsiTheme="minorEastAsia" w:cs="ＭＳ 明朝"/>
          <w:kern w:val="0"/>
          <w:sz w:val="22"/>
        </w:rPr>
      </w:pPr>
      <w:r>
        <w:rPr>
          <w:noProof/>
        </w:rPr>
        <mc:AlternateContent>
          <mc:Choice Requires="wps">
            <w:drawing>
              <wp:anchor distT="0" distB="0" distL="114300" distR="114300" simplePos="0" relativeHeight="251669504" behindDoc="0" locked="0" layoutInCell="1" allowOverlap="1" wp14:anchorId="09BE18CB" wp14:editId="2E7C7905">
                <wp:simplePos x="0" y="0"/>
                <wp:positionH relativeFrom="column">
                  <wp:posOffset>47626</wp:posOffset>
                </wp:positionH>
                <wp:positionV relativeFrom="paragraph">
                  <wp:posOffset>75565</wp:posOffset>
                </wp:positionV>
                <wp:extent cx="5505450" cy="364490"/>
                <wp:effectExtent l="0" t="381000" r="19050" b="16510"/>
                <wp:wrapNone/>
                <wp:docPr id="2" name="吹き出し: 角を丸めた四角形 33"/>
                <wp:cNvGraphicFramePr/>
                <a:graphic xmlns:a="http://schemas.openxmlformats.org/drawingml/2006/main">
                  <a:graphicData uri="http://schemas.microsoft.com/office/word/2010/wordprocessingShape">
                    <wps:wsp>
                      <wps:cNvSpPr/>
                      <wps:spPr>
                        <a:xfrm>
                          <a:off x="0" y="0"/>
                          <a:ext cx="5505450" cy="364490"/>
                        </a:xfrm>
                        <a:prstGeom prst="wedgeRoundRectCallout">
                          <a:avLst>
                            <a:gd name="adj1" fmla="val -28055"/>
                            <a:gd name="adj2" fmla="val -149809"/>
                            <a:gd name="adj3" fmla="val 16667"/>
                          </a:avLst>
                        </a:prstGeom>
                        <a:solidFill>
                          <a:srgbClr val="FFCCFF"/>
                        </a:solidFill>
                        <a:ln w="12700" cap="flat" cmpd="sng" algn="ctr">
                          <a:solidFill>
                            <a:srgbClr val="FF0000"/>
                          </a:solidFill>
                          <a:prstDash val="solid"/>
                          <a:miter lim="800000"/>
                        </a:ln>
                        <a:effectLst/>
                      </wps:spPr>
                      <wps:txbx>
                        <w:txbxContent>
                          <w:p w14:paraId="2F985490" w14:textId="32CCCB8A" w:rsidR="00A545DF" w:rsidRPr="00422164" w:rsidRDefault="00A545DF" w:rsidP="000C4EAD">
                            <w:pPr>
                              <w:spacing w:line="0" w:lineRule="atLeast"/>
                              <w:jc w:val="center"/>
                              <w:rPr>
                                <w:rFonts w:ascii="メイリオ" w:eastAsia="メイリオ" w:hAnsi="メイリオ" w:cs="+mn-cs"/>
                                <w:color w:val="000000"/>
                                <w:kern w:val="24"/>
                                <w:sz w:val="18"/>
                                <w:szCs w:val="18"/>
                              </w:rPr>
                            </w:pPr>
                            <w:r>
                              <w:rPr>
                                <w:rFonts w:ascii="メイリオ" w:eastAsia="メイリオ" w:hAnsi="メイリオ" w:cs="+mn-cs" w:hint="eastAsia"/>
                                <w:color w:val="000000"/>
                                <w:kern w:val="24"/>
                                <w:sz w:val="18"/>
                                <w:szCs w:val="18"/>
                              </w:rPr>
                              <w:t>同一の設置場所で同一</w:t>
                            </w:r>
                            <w:r w:rsidR="00F11C79">
                              <w:rPr>
                                <w:rFonts w:ascii="メイリオ" w:eastAsia="メイリオ" w:hAnsi="メイリオ" w:cs="+mn-cs" w:hint="eastAsia"/>
                                <w:color w:val="000000"/>
                                <w:kern w:val="24"/>
                                <w:sz w:val="18"/>
                                <w:szCs w:val="18"/>
                              </w:rPr>
                              <w:t>種類（エアコン・LED照明等）の場合</w:t>
                            </w:r>
                            <w:r w:rsidR="00502315">
                              <w:rPr>
                                <w:rFonts w:ascii="メイリオ" w:eastAsia="メイリオ" w:hAnsi="メイリオ" w:cs="+mn-cs" w:hint="eastAsia"/>
                                <w:color w:val="000000"/>
                                <w:kern w:val="24"/>
                                <w:sz w:val="18"/>
                                <w:szCs w:val="18"/>
                              </w:rPr>
                              <w:t>は、</w:t>
                            </w:r>
                            <w:r w:rsidR="000C4EAD">
                              <w:rPr>
                                <w:rFonts w:ascii="メイリオ" w:eastAsia="メイリオ" w:hAnsi="メイリオ" w:cs="+mn-cs" w:hint="eastAsia"/>
                                <w:color w:val="000000"/>
                                <w:kern w:val="24"/>
                                <w:sz w:val="18"/>
                                <w:szCs w:val="18"/>
                              </w:rPr>
                              <w:t>まとめて記載することが可能</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9BE18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3.75pt;margin-top:5.95pt;width:433.5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" adj="4740,-21559" fillcolor="#fcf" strokecolor="red" strokeweight="1pt">
                <v:textbox>
                  <w:txbxContent>
                    <w:p w14:paraId="2F985490" w14:textId="32CCCB8A" w:rsidR="00A545DF" w:rsidRPr="00422164" w:rsidRDefault="00A545DF" w:rsidP="000C4EAD">
                      <w:pPr>
                        <w:spacing w:line="0" w:lineRule="atLeast"/>
                        <w:jc w:val="center"/>
                        <w:rPr>
                          <w:rFonts w:ascii="メイリオ" w:eastAsia="メイリオ" w:hAnsi="メイリオ" w:cs="+mn-cs"/>
                          <w:color w:val="000000"/>
                          <w:kern w:val="24"/>
                          <w:sz w:val="18"/>
                          <w:szCs w:val="18"/>
                        </w:rPr>
                      </w:pPr>
                      <w:r>
                        <w:rPr>
                          <w:rFonts w:ascii="メイリオ" w:eastAsia="メイリオ" w:hAnsi="メイリオ" w:cs="+mn-cs" w:hint="eastAsia"/>
                          <w:color w:val="000000"/>
                          <w:kern w:val="24"/>
                          <w:sz w:val="18"/>
                          <w:szCs w:val="18"/>
                        </w:rPr>
                        <w:t>同一の設置場所で同一</w:t>
                      </w:r>
                      <w:r w:rsidR="00F11C79">
                        <w:rPr>
                          <w:rFonts w:ascii="メイリオ" w:eastAsia="メイリオ" w:hAnsi="メイリオ" w:cs="+mn-cs" w:hint="eastAsia"/>
                          <w:color w:val="000000"/>
                          <w:kern w:val="24"/>
                          <w:sz w:val="18"/>
                          <w:szCs w:val="18"/>
                        </w:rPr>
                        <w:t>種類（エアコン・LED照明等）の場合</w:t>
                      </w:r>
                      <w:r w:rsidR="00502315">
                        <w:rPr>
                          <w:rFonts w:ascii="メイリオ" w:eastAsia="メイリオ" w:hAnsi="メイリオ" w:cs="+mn-cs" w:hint="eastAsia"/>
                          <w:color w:val="000000"/>
                          <w:kern w:val="24"/>
                          <w:sz w:val="18"/>
                          <w:szCs w:val="18"/>
                        </w:rPr>
                        <w:t>は、</w:t>
                      </w:r>
                      <w:r w:rsidR="000C4EAD">
                        <w:rPr>
                          <w:rFonts w:ascii="メイリオ" w:eastAsia="メイリオ" w:hAnsi="メイリオ" w:cs="+mn-cs" w:hint="eastAsia"/>
                          <w:color w:val="000000"/>
                          <w:kern w:val="24"/>
                          <w:sz w:val="18"/>
                          <w:szCs w:val="18"/>
                        </w:rPr>
                        <w:t>まとめて記載することが可能</w:t>
                      </w:r>
                    </w:p>
                  </w:txbxContent>
                </v:textbox>
              </v:shape>
            </w:pict>
          </mc:Fallback>
        </mc:AlternateContent>
      </w:r>
    </w:p>
    <w:p w14:paraId="2B4FCB6E" w14:textId="2D583D58" w:rsidR="00921620" w:rsidRPr="00566BD8" w:rsidRDefault="00921620" w:rsidP="00921620">
      <w:pPr>
        <w:overflowPunct w:val="0"/>
        <w:adjustRightInd w:val="0"/>
        <w:textAlignment w:val="baseline"/>
        <w:rPr>
          <w:rFonts w:asciiTheme="minorEastAsia" w:eastAsiaTheme="minorEastAsia" w:hAnsiTheme="minorEastAsia" w:cs="ＭＳ 明朝"/>
          <w:kern w:val="0"/>
          <w:sz w:val="22"/>
        </w:rPr>
      </w:pPr>
      <w:bookmarkStart w:id="0" w:name="_GoBack"/>
      <w:bookmarkEnd w:id="0"/>
    </w:p>
    <w:sectPr w:rsidR="00921620" w:rsidRPr="00566BD8">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DCA4" w14:textId="77777777" w:rsidR="004C333F" w:rsidRDefault="004C333F" w:rsidP="00DB3CC8">
      <w:r>
        <w:separator/>
      </w:r>
    </w:p>
  </w:endnote>
  <w:endnote w:type="continuationSeparator" w:id="0">
    <w:p w14:paraId="5BC73513" w14:textId="77777777" w:rsidR="004C333F" w:rsidRDefault="004C333F" w:rsidP="00D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1AA4" w14:textId="77777777" w:rsidR="004C333F" w:rsidRDefault="004C333F" w:rsidP="00DB3CC8">
      <w:r>
        <w:separator/>
      </w:r>
    </w:p>
  </w:footnote>
  <w:footnote w:type="continuationSeparator" w:id="0">
    <w:p w14:paraId="3ADEC831" w14:textId="77777777" w:rsidR="004C333F" w:rsidRDefault="004C333F" w:rsidP="00DB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B99"/>
    <w:multiLevelType w:val="hybridMultilevel"/>
    <w:tmpl w:val="C14ABE14"/>
    <w:lvl w:ilvl="0" w:tplc="0E74CCE0">
      <w:start w:val="2"/>
      <w:numFmt w:val="decimalEnclosedCircle"/>
      <w:lvlText w:val="%1"/>
      <w:lvlJc w:val="left"/>
      <w:pPr>
        <w:ind w:left="1080" w:hanging="360"/>
      </w:pPr>
      <w:rPr>
        <w:rFonts w:hint="default"/>
      </w:rPr>
    </w:lvl>
    <w:lvl w:ilvl="1" w:tplc="5BB826FC" w:tentative="1">
      <w:start w:val="1"/>
      <w:numFmt w:val="aiueoFullWidth"/>
      <w:lvlText w:val="(%2)"/>
      <w:lvlJc w:val="left"/>
      <w:pPr>
        <w:ind w:left="1560" w:hanging="420"/>
      </w:pPr>
    </w:lvl>
    <w:lvl w:ilvl="2" w:tplc="E78C8F14" w:tentative="1">
      <w:start w:val="1"/>
      <w:numFmt w:val="decimalEnclosedCircle"/>
      <w:lvlText w:val="%3"/>
      <w:lvlJc w:val="left"/>
      <w:pPr>
        <w:ind w:left="1980" w:hanging="420"/>
      </w:pPr>
    </w:lvl>
    <w:lvl w:ilvl="3" w:tplc="6E20317C" w:tentative="1">
      <w:start w:val="1"/>
      <w:numFmt w:val="decimal"/>
      <w:lvlText w:val="%4."/>
      <w:lvlJc w:val="left"/>
      <w:pPr>
        <w:ind w:left="2400" w:hanging="420"/>
      </w:pPr>
    </w:lvl>
    <w:lvl w:ilvl="4" w:tplc="CA1C4386" w:tentative="1">
      <w:start w:val="1"/>
      <w:numFmt w:val="aiueoFullWidth"/>
      <w:lvlText w:val="(%5)"/>
      <w:lvlJc w:val="left"/>
      <w:pPr>
        <w:ind w:left="2820" w:hanging="420"/>
      </w:pPr>
    </w:lvl>
    <w:lvl w:ilvl="5" w:tplc="D346B4D4" w:tentative="1">
      <w:start w:val="1"/>
      <w:numFmt w:val="decimalEnclosedCircle"/>
      <w:lvlText w:val="%6"/>
      <w:lvlJc w:val="left"/>
      <w:pPr>
        <w:ind w:left="3240" w:hanging="420"/>
      </w:pPr>
    </w:lvl>
    <w:lvl w:ilvl="6" w:tplc="DDC8F150" w:tentative="1">
      <w:start w:val="1"/>
      <w:numFmt w:val="decimal"/>
      <w:lvlText w:val="%7."/>
      <w:lvlJc w:val="left"/>
      <w:pPr>
        <w:ind w:left="3660" w:hanging="420"/>
      </w:pPr>
    </w:lvl>
    <w:lvl w:ilvl="7" w:tplc="252668AE" w:tentative="1">
      <w:start w:val="1"/>
      <w:numFmt w:val="aiueoFullWidth"/>
      <w:lvlText w:val="(%8)"/>
      <w:lvlJc w:val="left"/>
      <w:pPr>
        <w:ind w:left="4080" w:hanging="420"/>
      </w:pPr>
    </w:lvl>
    <w:lvl w:ilvl="8" w:tplc="3AF41D24" w:tentative="1">
      <w:start w:val="1"/>
      <w:numFmt w:val="decimalEnclosedCircle"/>
      <w:lvlText w:val="%9"/>
      <w:lvlJc w:val="left"/>
      <w:pPr>
        <w:ind w:left="4500" w:hanging="420"/>
      </w:pPr>
    </w:lvl>
  </w:abstractNum>
  <w:abstractNum w:abstractNumId="1" w15:restartNumberingAfterBreak="0">
    <w:nsid w:val="254321DE"/>
    <w:multiLevelType w:val="hybridMultilevel"/>
    <w:tmpl w:val="27BEF1B6"/>
    <w:lvl w:ilvl="0" w:tplc="4CFE12B0">
      <w:start w:val="1"/>
      <w:numFmt w:val="decimalEnclosedCircle"/>
      <w:lvlText w:val="%1"/>
      <w:lvlJc w:val="left"/>
      <w:pPr>
        <w:ind w:left="1080" w:hanging="360"/>
      </w:pPr>
      <w:rPr>
        <w:rFonts w:hint="default"/>
      </w:rPr>
    </w:lvl>
    <w:lvl w:ilvl="1" w:tplc="3D80BF14" w:tentative="1">
      <w:start w:val="1"/>
      <w:numFmt w:val="aiueoFullWidth"/>
      <w:lvlText w:val="(%2)"/>
      <w:lvlJc w:val="left"/>
      <w:pPr>
        <w:ind w:left="1560" w:hanging="420"/>
      </w:pPr>
    </w:lvl>
    <w:lvl w:ilvl="2" w:tplc="16AC4A9C" w:tentative="1">
      <w:start w:val="1"/>
      <w:numFmt w:val="decimalEnclosedCircle"/>
      <w:lvlText w:val="%3"/>
      <w:lvlJc w:val="left"/>
      <w:pPr>
        <w:ind w:left="1980" w:hanging="420"/>
      </w:pPr>
    </w:lvl>
    <w:lvl w:ilvl="3" w:tplc="DA4C55B6" w:tentative="1">
      <w:start w:val="1"/>
      <w:numFmt w:val="decimal"/>
      <w:lvlText w:val="%4."/>
      <w:lvlJc w:val="left"/>
      <w:pPr>
        <w:ind w:left="2400" w:hanging="420"/>
      </w:pPr>
    </w:lvl>
    <w:lvl w:ilvl="4" w:tplc="BFB62582" w:tentative="1">
      <w:start w:val="1"/>
      <w:numFmt w:val="aiueoFullWidth"/>
      <w:lvlText w:val="(%5)"/>
      <w:lvlJc w:val="left"/>
      <w:pPr>
        <w:ind w:left="2820" w:hanging="420"/>
      </w:pPr>
    </w:lvl>
    <w:lvl w:ilvl="5" w:tplc="41AE200E" w:tentative="1">
      <w:start w:val="1"/>
      <w:numFmt w:val="decimalEnclosedCircle"/>
      <w:lvlText w:val="%6"/>
      <w:lvlJc w:val="left"/>
      <w:pPr>
        <w:ind w:left="3240" w:hanging="420"/>
      </w:pPr>
    </w:lvl>
    <w:lvl w:ilvl="6" w:tplc="20A4B9C4" w:tentative="1">
      <w:start w:val="1"/>
      <w:numFmt w:val="decimal"/>
      <w:lvlText w:val="%7."/>
      <w:lvlJc w:val="left"/>
      <w:pPr>
        <w:ind w:left="3660" w:hanging="420"/>
      </w:pPr>
    </w:lvl>
    <w:lvl w:ilvl="7" w:tplc="04AED03A" w:tentative="1">
      <w:start w:val="1"/>
      <w:numFmt w:val="aiueoFullWidth"/>
      <w:lvlText w:val="(%8)"/>
      <w:lvlJc w:val="left"/>
      <w:pPr>
        <w:ind w:left="4080" w:hanging="420"/>
      </w:pPr>
    </w:lvl>
    <w:lvl w:ilvl="8" w:tplc="01489682" w:tentative="1">
      <w:start w:val="1"/>
      <w:numFmt w:val="decimalEnclosedCircle"/>
      <w:lvlText w:val="%9"/>
      <w:lvlJc w:val="left"/>
      <w:pPr>
        <w:ind w:left="4500" w:hanging="420"/>
      </w:pPr>
    </w:lvl>
  </w:abstractNum>
  <w:abstractNum w:abstractNumId="2" w15:restartNumberingAfterBreak="0">
    <w:nsid w:val="287A1B2D"/>
    <w:multiLevelType w:val="hybridMultilevel"/>
    <w:tmpl w:val="4BA4465E"/>
    <w:lvl w:ilvl="0" w:tplc="5092788A">
      <w:start w:val="1"/>
      <w:numFmt w:val="decimalEnclosedCircle"/>
      <w:lvlText w:val="%1"/>
      <w:lvlJc w:val="left"/>
      <w:pPr>
        <w:ind w:left="1200" w:hanging="360"/>
      </w:pPr>
      <w:rPr>
        <w:rFonts w:hint="default"/>
      </w:rPr>
    </w:lvl>
    <w:lvl w:ilvl="1" w:tplc="C692721A" w:tentative="1">
      <w:start w:val="1"/>
      <w:numFmt w:val="aiueoFullWidth"/>
      <w:lvlText w:val="(%2)"/>
      <w:lvlJc w:val="left"/>
      <w:pPr>
        <w:ind w:left="1680" w:hanging="420"/>
      </w:pPr>
    </w:lvl>
    <w:lvl w:ilvl="2" w:tplc="D756B616" w:tentative="1">
      <w:start w:val="1"/>
      <w:numFmt w:val="decimalEnclosedCircle"/>
      <w:lvlText w:val="%3"/>
      <w:lvlJc w:val="left"/>
      <w:pPr>
        <w:ind w:left="2100" w:hanging="420"/>
      </w:pPr>
    </w:lvl>
    <w:lvl w:ilvl="3" w:tplc="D9902CAC" w:tentative="1">
      <w:start w:val="1"/>
      <w:numFmt w:val="decimal"/>
      <w:lvlText w:val="%4."/>
      <w:lvlJc w:val="left"/>
      <w:pPr>
        <w:ind w:left="2520" w:hanging="420"/>
      </w:pPr>
    </w:lvl>
    <w:lvl w:ilvl="4" w:tplc="46580EFA" w:tentative="1">
      <w:start w:val="1"/>
      <w:numFmt w:val="aiueoFullWidth"/>
      <w:lvlText w:val="(%5)"/>
      <w:lvlJc w:val="left"/>
      <w:pPr>
        <w:ind w:left="2940" w:hanging="420"/>
      </w:pPr>
    </w:lvl>
    <w:lvl w:ilvl="5" w:tplc="0C4AAF54" w:tentative="1">
      <w:start w:val="1"/>
      <w:numFmt w:val="decimalEnclosedCircle"/>
      <w:lvlText w:val="%6"/>
      <w:lvlJc w:val="left"/>
      <w:pPr>
        <w:ind w:left="3360" w:hanging="420"/>
      </w:pPr>
    </w:lvl>
    <w:lvl w:ilvl="6" w:tplc="A482B304" w:tentative="1">
      <w:start w:val="1"/>
      <w:numFmt w:val="decimal"/>
      <w:lvlText w:val="%7."/>
      <w:lvlJc w:val="left"/>
      <w:pPr>
        <w:ind w:left="3780" w:hanging="420"/>
      </w:pPr>
    </w:lvl>
    <w:lvl w:ilvl="7" w:tplc="3BB63704" w:tentative="1">
      <w:start w:val="1"/>
      <w:numFmt w:val="aiueoFullWidth"/>
      <w:lvlText w:val="(%8)"/>
      <w:lvlJc w:val="left"/>
      <w:pPr>
        <w:ind w:left="4200" w:hanging="420"/>
      </w:pPr>
    </w:lvl>
    <w:lvl w:ilvl="8" w:tplc="EEA26B5E" w:tentative="1">
      <w:start w:val="1"/>
      <w:numFmt w:val="decimalEnclosedCircle"/>
      <w:lvlText w:val="%9"/>
      <w:lvlJc w:val="left"/>
      <w:pPr>
        <w:ind w:left="4620" w:hanging="420"/>
      </w:pPr>
    </w:lvl>
  </w:abstractNum>
  <w:abstractNum w:abstractNumId="3" w15:restartNumberingAfterBreak="0">
    <w:nsid w:val="45DF4133"/>
    <w:multiLevelType w:val="hybridMultilevel"/>
    <w:tmpl w:val="1BEA2E6E"/>
    <w:lvl w:ilvl="0" w:tplc="A3B24C54">
      <w:start w:val="4"/>
      <w:numFmt w:val="decimalEnclosedCircle"/>
      <w:lvlText w:val="%1"/>
      <w:lvlJc w:val="left"/>
      <w:pPr>
        <w:ind w:left="360" w:hanging="360"/>
      </w:pPr>
      <w:rPr>
        <w:rFonts w:cs="Times New Roman"/>
      </w:rPr>
    </w:lvl>
    <w:lvl w:ilvl="1" w:tplc="82B6F074">
      <w:start w:val="1"/>
      <w:numFmt w:val="aiueoFullWidth"/>
      <w:lvlText w:val="(%2)"/>
      <w:lvlJc w:val="left"/>
      <w:pPr>
        <w:ind w:left="840" w:hanging="420"/>
      </w:pPr>
      <w:rPr>
        <w:rFonts w:cs="Times New Roman"/>
      </w:rPr>
    </w:lvl>
    <w:lvl w:ilvl="2" w:tplc="134EF244">
      <w:start w:val="1"/>
      <w:numFmt w:val="decimalEnclosedCircle"/>
      <w:lvlText w:val="%3"/>
      <w:lvlJc w:val="left"/>
      <w:pPr>
        <w:ind w:left="1260" w:hanging="420"/>
      </w:pPr>
      <w:rPr>
        <w:rFonts w:cs="Times New Roman"/>
      </w:rPr>
    </w:lvl>
    <w:lvl w:ilvl="3" w:tplc="D10AF9E4">
      <w:start w:val="1"/>
      <w:numFmt w:val="decimal"/>
      <w:lvlText w:val="%4."/>
      <w:lvlJc w:val="left"/>
      <w:pPr>
        <w:ind w:left="1680" w:hanging="420"/>
      </w:pPr>
      <w:rPr>
        <w:rFonts w:cs="Times New Roman"/>
      </w:rPr>
    </w:lvl>
    <w:lvl w:ilvl="4" w:tplc="4C12E4A4">
      <w:start w:val="1"/>
      <w:numFmt w:val="aiueoFullWidth"/>
      <w:lvlText w:val="(%5)"/>
      <w:lvlJc w:val="left"/>
      <w:pPr>
        <w:ind w:left="2100" w:hanging="420"/>
      </w:pPr>
      <w:rPr>
        <w:rFonts w:cs="Times New Roman"/>
      </w:rPr>
    </w:lvl>
    <w:lvl w:ilvl="5" w:tplc="F0581A3C">
      <w:start w:val="1"/>
      <w:numFmt w:val="decimalEnclosedCircle"/>
      <w:lvlText w:val="%6"/>
      <w:lvlJc w:val="left"/>
      <w:pPr>
        <w:ind w:left="2520" w:hanging="420"/>
      </w:pPr>
      <w:rPr>
        <w:rFonts w:cs="Times New Roman"/>
      </w:rPr>
    </w:lvl>
    <w:lvl w:ilvl="6" w:tplc="CCEE752E">
      <w:start w:val="1"/>
      <w:numFmt w:val="decimal"/>
      <w:lvlText w:val="%7."/>
      <w:lvlJc w:val="left"/>
      <w:pPr>
        <w:ind w:left="2940" w:hanging="420"/>
      </w:pPr>
      <w:rPr>
        <w:rFonts w:cs="Times New Roman"/>
      </w:rPr>
    </w:lvl>
    <w:lvl w:ilvl="7" w:tplc="DB3E6952">
      <w:start w:val="1"/>
      <w:numFmt w:val="aiueoFullWidth"/>
      <w:lvlText w:val="(%8)"/>
      <w:lvlJc w:val="left"/>
      <w:pPr>
        <w:ind w:left="3360" w:hanging="420"/>
      </w:pPr>
      <w:rPr>
        <w:rFonts w:cs="Times New Roman"/>
      </w:rPr>
    </w:lvl>
    <w:lvl w:ilvl="8" w:tplc="F0C41BE6">
      <w:start w:val="1"/>
      <w:numFmt w:val="decimalEnclosedCircle"/>
      <w:lvlText w:val="%9"/>
      <w:lvlJc w:val="left"/>
      <w:pPr>
        <w:ind w:left="3780" w:hanging="420"/>
      </w:pPr>
      <w:rPr>
        <w:rFonts w:cs="Times New Roman"/>
      </w:rPr>
    </w:lvl>
  </w:abstractNum>
  <w:abstractNum w:abstractNumId="4" w15:restartNumberingAfterBreak="0">
    <w:nsid w:val="4B2635D8"/>
    <w:multiLevelType w:val="hybridMultilevel"/>
    <w:tmpl w:val="59E29996"/>
    <w:lvl w:ilvl="0" w:tplc="B18E4094">
      <w:start w:val="1"/>
      <w:numFmt w:val="decimalEnclosedCircle"/>
      <w:lvlText w:val="%1"/>
      <w:lvlJc w:val="left"/>
      <w:pPr>
        <w:ind w:left="360" w:hanging="360"/>
      </w:pPr>
      <w:rPr>
        <w:rFonts w:cs="Times New Roman"/>
      </w:rPr>
    </w:lvl>
    <w:lvl w:ilvl="1" w:tplc="D4D22E76">
      <w:start w:val="1"/>
      <w:numFmt w:val="aiueoFullWidth"/>
      <w:lvlText w:val="(%2)"/>
      <w:lvlJc w:val="left"/>
      <w:pPr>
        <w:ind w:left="840" w:hanging="420"/>
      </w:pPr>
      <w:rPr>
        <w:rFonts w:cs="Times New Roman"/>
      </w:rPr>
    </w:lvl>
    <w:lvl w:ilvl="2" w:tplc="AD02993A">
      <w:start w:val="1"/>
      <w:numFmt w:val="decimalEnclosedCircle"/>
      <w:lvlText w:val="%3"/>
      <w:lvlJc w:val="left"/>
      <w:pPr>
        <w:ind w:left="1260" w:hanging="420"/>
      </w:pPr>
      <w:rPr>
        <w:rFonts w:cs="Times New Roman"/>
      </w:rPr>
    </w:lvl>
    <w:lvl w:ilvl="3" w:tplc="D50A5B20">
      <w:start w:val="1"/>
      <w:numFmt w:val="decimal"/>
      <w:lvlText w:val="%4."/>
      <w:lvlJc w:val="left"/>
      <w:pPr>
        <w:ind w:left="1680" w:hanging="420"/>
      </w:pPr>
      <w:rPr>
        <w:rFonts w:cs="Times New Roman"/>
      </w:rPr>
    </w:lvl>
    <w:lvl w:ilvl="4" w:tplc="540EEED2">
      <w:start w:val="1"/>
      <w:numFmt w:val="aiueoFullWidth"/>
      <w:lvlText w:val="(%5)"/>
      <w:lvlJc w:val="left"/>
      <w:pPr>
        <w:ind w:left="2100" w:hanging="420"/>
      </w:pPr>
      <w:rPr>
        <w:rFonts w:cs="Times New Roman"/>
      </w:rPr>
    </w:lvl>
    <w:lvl w:ilvl="5" w:tplc="79D0B450">
      <w:start w:val="1"/>
      <w:numFmt w:val="decimalEnclosedCircle"/>
      <w:lvlText w:val="%6"/>
      <w:lvlJc w:val="left"/>
      <w:pPr>
        <w:ind w:left="2520" w:hanging="420"/>
      </w:pPr>
      <w:rPr>
        <w:rFonts w:cs="Times New Roman"/>
      </w:rPr>
    </w:lvl>
    <w:lvl w:ilvl="6" w:tplc="E1DA0BC2">
      <w:start w:val="1"/>
      <w:numFmt w:val="decimal"/>
      <w:lvlText w:val="%7."/>
      <w:lvlJc w:val="left"/>
      <w:pPr>
        <w:ind w:left="2940" w:hanging="420"/>
      </w:pPr>
      <w:rPr>
        <w:rFonts w:cs="Times New Roman"/>
      </w:rPr>
    </w:lvl>
    <w:lvl w:ilvl="7" w:tplc="5B8A3F76">
      <w:start w:val="1"/>
      <w:numFmt w:val="aiueoFullWidth"/>
      <w:lvlText w:val="(%8)"/>
      <w:lvlJc w:val="left"/>
      <w:pPr>
        <w:ind w:left="3360" w:hanging="420"/>
      </w:pPr>
      <w:rPr>
        <w:rFonts w:cs="Times New Roman"/>
      </w:rPr>
    </w:lvl>
    <w:lvl w:ilvl="8" w:tplc="2654DA32">
      <w:start w:val="1"/>
      <w:numFmt w:val="decimalEnclosedCircle"/>
      <w:lvlText w:val="%9"/>
      <w:lvlJc w:val="left"/>
      <w:pPr>
        <w:ind w:left="3780" w:hanging="420"/>
      </w:pPr>
      <w:rPr>
        <w:rFonts w:cs="Times New Roman"/>
      </w:rPr>
    </w:lvl>
  </w:abstractNum>
  <w:abstractNum w:abstractNumId="5" w15:restartNumberingAfterBreak="0">
    <w:nsid w:val="59D86E1A"/>
    <w:multiLevelType w:val="hybridMultilevel"/>
    <w:tmpl w:val="B38456DE"/>
    <w:lvl w:ilvl="0" w:tplc="8E5E101C">
      <w:start w:val="1"/>
      <w:numFmt w:val="decimalEnclosedCircle"/>
      <w:lvlText w:val="%1"/>
      <w:lvlJc w:val="left"/>
      <w:pPr>
        <w:ind w:left="1080" w:hanging="360"/>
      </w:pPr>
      <w:rPr>
        <w:rFonts w:hint="default"/>
      </w:rPr>
    </w:lvl>
    <w:lvl w:ilvl="1" w:tplc="3DA09E42" w:tentative="1">
      <w:start w:val="1"/>
      <w:numFmt w:val="aiueoFullWidth"/>
      <w:lvlText w:val="(%2)"/>
      <w:lvlJc w:val="left"/>
      <w:pPr>
        <w:ind w:left="1560" w:hanging="420"/>
      </w:pPr>
    </w:lvl>
    <w:lvl w:ilvl="2" w:tplc="E9CCC0D4" w:tentative="1">
      <w:start w:val="1"/>
      <w:numFmt w:val="decimalEnclosedCircle"/>
      <w:lvlText w:val="%3"/>
      <w:lvlJc w:val="left"/>
      <w:pPr>
        <w:ind w:left="1980" w:hanging="420"/>
      </w:pPr>
    </w:lvl>
    <w:lvl w:ilvl="3" w:tplc="0318F28E" w:tentative="1">
      <w:start w:val="1"/>
      <w:numFmt w:val="decimal"/>
      <w:lvlText w:val="%4."/>
      <w:lvlJc w:val="left"/>
      <w:pPr>
        <w:ind w:left="2400" w:hanging="420"/>
      </w:pPr>
    </w:lvl>
    <w:lvl w:ilvl="4" w:tplc="EC82FD5C" w:tentative="1">
      <w:start w:val="1"/>
      <w:numFmt w:val="aiueoFullWidth"/>
      <w:lvlText w:val="(%5)"/>
      <w:lvlJc w:val="left"/>
      <w:pPr>
        <w:ind w:left="2820" w:hanging="420"/>
      </w:pPr>
    </w:lvl>
    <w:lvl w:ilvl="5" w:tplc="5D445906" w:tentative="1">
      <w:start w:val="1"/>
      <w:numFmt w:val="decimalEnclosedCircle"/>
      <w:lvlText w:val="%6"/>
      <w:lvlJc w:val="left"/>
      <w:pPr>
        <w:ind w:left="3240" w:hanging="420"/>
      </w:pPr>
    </w:lvl>
    <w:lvl w:ilvl="6" w:tplc="A23680C4" w:tentative="1">
      <w:start w:val="1"/>
      <w:numFmt w:val="decimal"/>
      <w:lvlText w:val="%7."/>
      <w:lvlJc w:val="left"/>
      <w:pPr>
        <w:ind w:left="3660" w:hanging="420"/>
      </w:pPr>
    </w:lvl>
    <w:lvl w:ilvl="7" w:tplc="7B0625CE" w:tentative="1">
      <w:start w:val="1"/>
      <w:numFmt w:val="aiueoFullWidth"/>
      <w:lvlText w:val="(%8)"/>
      <w:lvlJc w:val="left"/>
      <w:pPr>
        <w:ind w:left="4080" w:hanging="420"/>
      </w:pPr>
    </w:lvl>
    <w:lvl w:ilvl="8" w:tplc="ABB6F3D8" w:tentative="1">
      <w:start w:val="1"/>
      <w:numFmt w:val="decimalEnclosedCircle"/>
      <w:lvlText w:val="%9"/>
      <w:lvlJc w:val="left"/>
      <w:pPr>
        <w:ind w:left="4500" w:hanging="420"/>
      </w:pPr>
    </w:lvl>
  </w:abstractNum>
  <w:abstractNum w:abstractNumId="6" w15:restartNumberingAfterBreak="0">
    <w:nsid w:val="75BD159B"/>
    <w:multiLevelType w:val="hybridMultilevel"/>
    <w:tmpl w:val="8362A4E6"/>
    <w:lvl w:ilvl="0" w:tplc="6EF2B4EC">
      <w:start w:val="1"/>
      <w:numFmt w:val="decimalEnclosedCircle"/>
      <w:lvlText w:val="%1"/>
      <w:lvlJc w:val="left"/>
      <w:pPr>
        <w:ind w:left="257" w:hanging="360"/>
      </w:pPr>
      <w:rPr>
        <w:rFonts w:hint="default"/>
      </w:rPr>
    </w:lvl>
    <w:lvl w:ilvl="1" w:tplc="31168C2C" w:tentative="1">
      <w:start w:val="1"/>
      <w:numFmt w:val="aiueoFullWidth"/>
      <w:lvlText w:val="(%2)"/>
      <w:lvlJc w:val="left"/>
      <w:pPr>
        <w:ind w:left="737" w:hanging="420"/>
      </w:pPr>
    </w:lvl>
    <w:lvl w:ilvl="2" w:tplc="1EB447FA" w:tentative="1">
      <w:start w:val="1"/>
      <w:numFmt w:val="decimalEnclosedCircle"/>
      <w:lvlText w:val="%3"/>
      <w:lvlJc w:val="left"/>
      <w:pPr>
        <w:ind w:left="1157" w:hanging="420"/>
      </w:pPr>
    </w:lvl>
    <w:lvl w:ilvl="3" w:tplc="AB520486" w:tentative="1">
      <w:start w:val="1"/>
      <w:numFmt w:val="decimal"/>
      <w:lvlText w:val="%4."/>
      <w:lvlJc w:val="left"/>
      <w:pPr>
        <w:ind w:left="1577" w:hanging="420"/>
      </w:pPr>
    </w:lvl>
    <w:lvl w:ilvl="4" w:tplc="022A6B3A" w:tentative="1">
      <w:start w:val="1"/>
      <w:numFmt w:val="aiueoFullWidth"/>
      <w:lvlText w:val="(%5)"/>
      <w:lvlJc w:val="left"/>
      <w:pPr>
        <w:ind w:left="1997" w:hanging="420"/>
      </w:pPr>
    </w:lvl>
    <w:lvl w:ilvl="5" w:tplc="E8CC8350" w:tentative="1">
      <w:start w:val="1"/>
      <w:numFmt w:val="decimalEnclosedCircle"/>
      <w:lvlText w:val="%6"/>
      <w:lvlJc w:val="left"/>
      <w:pPr>
        <w:ind w:left="2417" w:hanging="420"/>
      </w:pPr>
    </w:lvl>
    <w:lvl w:ilvl="6" w:tplc="2548BC00" w:tentative="1">
      <w:start w:val="1"/>
      <w:numFmt w:val="decimal"/>
      <w:lvlText w:val="%7."/>
      <w:lvlJc w:val="left"/>
      <w:pPr>
        <w:ind w:left="2837" w:hanging="420"/>
      </w:pPr>
    </w:lvl>
    <w:lvl w:ilvl="7" w:tplc="0088D49C" w:tentative="1">
      <w:start w:val="1"/>
      <w:numFmt w:val="aiueoFullWidth"/>
      <w:lvlText w:val="(%8)"/>
      <w:lvlJc w:val="left"/>
      <w:pPr>
        <w:ind w:left="3257" w:hanging="420"/>
      </w:pPr>
    </w:lvl>
    <w:lvl w:ilvl="8" w:tplc="F74A9988" w:tentative="1">
      <w:start w:val="1"/>
      <w:numFmt w:val="decimalEnclosedCircle"/>
      <w:lvlText w:val="%9"/>
      <w:lvlJc w:val="left"/>
      <w:pPr>
        <w:ind w:left="3677" w:hanging="42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52"/>
    <w:rsid w:val="00012C8C"/>
    <w:rsid w:val="00014DDE"/>
    <w:rsid w:val="00017944"/>
    <w:rsid w:val="000222CB"/>
    <w:rsid w:val="00025020"/>
    <w:rsid w:val="000522D1"/>
    <w:rsid w:val="000572F1"/>
    <w:rsid w:val="00075B65"/>
    <w:rsid w:val="0009725D"/>
    <w:rsid w:val="000A087F"/>
    <w:rsid w:val="000A2F8E"/>
    <w:rsid w:val="000B2A65"/>
    <w:rsid w:val="000C1AFA"/>
    <w:rsid w:val="000C24C4"/>
    <w:rsid w:val="000C4EAD"/>
    <w:rsid w:val="000C5056"/>
    <w:rsid w:val="000D0991"/>
    <w:rsid w:val="000D121B"/>
    <w:rsid w:val="000D2A3F"/>
    <w:rsid w:val="000D7BE8"/>
    <w:rsid w:val="000E066C"/>
    <w:rsid w:val="000E1905"/>
    <w:rsid w:val="0011394D"/>
    <w:rsid w:val="001400E0"/>
    <w:rsid w:val="00141186"/>
    <w:rsid w:val="00142F88"/>
    <w:rsid w:val="001432DC"/>
    <w:rsid w:val="00154127"/>
    <w:rsid w:val="001557B9"/>
    <w:rsid w:val="0016458E"/>
    <w:rsid w:val="001650F5"/>
    <w:rsid w:val="00172321"/>
    <w:rsid w:val="001735D2"/>
    <w:rsid w:val="001759C4"/>
    <w:rsid w:val="00177420"/>
    <w:rsid w:val="00196BC3"/>
    <w:rsid w:val="001A2EE8"/>
    <w:rsid w:val="001A5D97"/>
    <w:rsid w:val="001B5FBD"/>
    <w:rsid w:val="001C0367"/>
    <w:rsid w:val="001C79F7"/>
    <w:rsid w:val="001C7AAB"/>
    <w:rsid w:val="001D24ED"/>
    <w:rsid w:val="001D51E8"/>
    <w:rsid w:val="002020BC"/>
    <w:rsid w:val="00275FCC"/>
    <w:rsid w:val="00277061"/>
    <w:rsid w:val="00281537"/>
    <w:rsid w:val="00284F34"/>
    <w:rsid w:val="002B5F22"/>
    <w:rsid w:val="002B7B63"/>
    <w:rsid w:val="002C17D1"/>
    <w:rsid w:val="002C2921"/>
    <w:rsid w:val="002E66AB"/>
    <w:rsid w:val="0030115F"/>
    <w:rsid w:val="00313A00"/>
    <w:rsid w:val="00315EAD"/>
    <w:rsid w:val="0034045C"/>
    <w:rsid w:val="00347DAD"/>
    <w:rsid w:val="0035001B"/>
    <w:rsid w:val="00356235"/>
    <w:rsid w:val="0037148C"/>
    <w:rsid w:val="00384135"/>
    <w:rsid w:val="00384B8E"/>
    <w:rsid w:val="003A3D81"/>
    <w:rsid w:val="003B6FFB"/>
    <w:rsid w:val="003D4878"/>
    <w:rsid w:val="003E0815"/>
    <w:rsid w:val="003E5859"/>
    <w:rsid w:val="003F03ED"/>
    <w:rsid w:val="003F0C2F"/>
    <w:rsid w:val="00401ABC"/>
    <w:rsid w:val="00413FB4"/>
    <w:rsid w:val="00422164"/>
    <w:rsid w:val="00423114"/>
    <w:rsid w:val="004323ED"/>
    <w:rsid w:val="00435EE8"/>
    <w:rsid w:val="0043652D"/>
    <w:rsid w:val="004426D0"/>
    <w:rsid w:val="0044319B"/>
    <w:rsid w:val="00447AB6"/>
    <w:rsid w:val="00457B06"/>
    <w:rsid w:val="00457BFC"/>
    <w:rsid w:val="004838A5"/>
    <w:rsid w:val="0049108E"/>
    <w:rsid w:val="004972C6"/>
    <w:rsid w:val="004B19CB"/>
    <w:rsid w:val="004C333F"/>
    <w:rsid w:val="004C74CB"/>
    <w:rsid w:val="004C75C2"/>
    <w:rsid w:val="004D2C2A"/>
    <w:rsid w:val="004E0B4C"/>
    <w:rsid w:val="00502315"/>
    <w:rsid w:val="00507188"/>
    <w:rsid w:val="00520AE8"/>
    <w:rsid w:val="005350E4"/>
    <w:rsid w:val="005433CF"/>
    <w:rsid w:val="00564434"/>
    <w:rsid w:val="00566BD8"/>
    <w:rsid w:val="005729DB"/>
    <w:rsid w:val="005762C7"/>
    <w:rsid w:val="005A2C0F"/>
    <w:rsid w:val="005B3227"/>
    <w:rsid w:val="005C0512"/>
    <w:rsid w:val="005D4B50"/>
    <w:rsid w:val="005E75D4"/>
    <w:rsid w:val="00614DA5"/>
    <w:rsid w:val="00617B7E"/>
    <w:rsid w:val="00620C7E"/>
    <w:rsid w:val="00640F30"/>
    <w:rsid w:val="0064653D"/>
    <w:rsid w:val="00667F39"/>
    <w:rsid w:val="0068130C"/>
    <w:rsid w:val="0069076E"/>
    <w:rsid w:val="00696607"/>
    <w:rsid w:val="00697453"/>
    <w:rsid w:val="006A6791"/>
    <w:rsid w:val="006B45A1"/>
    <w:rsid w:val="006D58C8"/>
    <w:rsid w:val="006D5CE8"/>
    <w:rsid w:val="006F41EE"/>
    <w:rsid w:val="00702775"/>
    <w:rsid w:val="007160BC"/>
    <w:rsid w:val="00725456"/>
    <w:rsid w:val="00725961"/>
    <w:rsid w:val="00734ADF"/>
    <w:rsid w:val="00760EE7"/>
    <w:rsid w:val="0077273B"/>
    <w:rsid w:val="0077414B"/>
    <w:rsid w:val="00783A6E"/>
    <w:rsid w:val="00797C80"/>
    <w:rsid w:val="007A1A40"/>
    <w:rsid w:val="007A53A1"/>
    <w:rsid w:val="007D4778"/>
    <w:rsid w:val="007D5819"/>
    <w:rsid w:val="007F4A32"/>
    <w:rsid w:val="007F7100"/>
    <w:rsid w:val="00800457"/>
    <w:rsid w:val="00802536"/>
    <w:rsid w:val="0080505C"/>
    <w:rsid w:val="00805CC7"/>
    <w:rsid w:val="00812DE4"/>
    <w:rsid w:val="00812EEB"/>
    <w:rsid w:val="0082068A"/>
    <w:rsid w:val="00826447"/>
    <w:rsid w:val="008317E7"/>
    <w:rsid w:val="00832DB7"/>
    <w:rsid w:val="00852702"/>
    <w:rsid w:val="008620B2"/>
    <w:rsid w:val="00867625"/>
    <w:rsid w:val="008678E0"/>
    <w:rsid w:val="008847B3"/>
    <w:rsid w:val="0089557F"/>
    <w:rsid w:val="008A005B"/>
    <w:rsid w:val="008D26EA"/>
    <w:rsid w:val="008F1A2B"/>
    <w:rsid w:val="008F749F"/>
    <w:rsid w:val="009110A9"/>
    <w:rsid w:val="00921620"/>
    <w:rsid w:val="009269EB"/>
    <w:rsid w:val="009303AE"/>
    <w:rsid w:val="0094332D"/>
    <w:rsid w:val="009508A2"/>
    <w:rsid w:val="00964BA8"/>
    <w:rsid w:val="009757B9"/>
    <w:rsid w:val="00983042"/>
    <w:rsid w:val="009A5CB7"/>
    <w:rsid w:val="009A79C8"/>
    <w:rsid w:val="009B32D7"/>
    <w:rsid w:val="009C36B9"/>
    <w:rsid w:val="009D7FC3"/>
    <w:rsid w:val="009E4157"/>
    <w:rsid w:val="009E513F"/>
    <w:rsid w:val="009F48F0"/>
    <w:rsid w:val="00A060C5"/>
    <w:rsid w:val="00A10048"/>
    <w:rsid w:val="00A13477"/>
    <w:rsid w:val="00A23075"/>
    <w:rsid w:val="00A545DF"/>
    <w:rsid w:val="00A56588"/>
    <w:rsid w:val="00A622A7"/>
    <w:rsid w:val="00A81412"/>
    <w:rsid w:val="00A84192"/>
    <w:rsid w:val="00A8546A"/>
    <w:rsid w:val="00A9651E"/>
    <w:rsid w:val="00AD39C4"/>
    <w:rsid w:val="00AF124B"/>
    <w:rsid w:val="00B027D3"/>
    <w:rsid w:val="00B05DAB"/>
    <w:rsid w:val="00B11CAA"/>
    <w:rsid w:val="00B36839"/>
    <w:rsid w:val="00B378A2"/>
    <w:rsid w:val="00B416F0"/>
    <w:rsid w:val="00B63599"/>
    <w:rsid w:val="00B674E1"/>
    <w:rsid w:val="00B81966"/>
    <w:rsid w:val="00B9003B"/>
    <w:rsid w:val="00B9566F"/>
    <w:rsid w:val="00B971DE"/>
    <w:rsid w:val="00BA1043"/>
    <w:rsid w:val="00BA25C0"/>
    <w:rsid w:val="00BA47CC"/>
    <w:rsid w:val="00BB0A87"/>
    <w:rsid w:val="00BB3887"/>
    <w:rsid w:val="00BB548B"/>
    <w:rsid w:val="00BB57B6"/>
    <w:rsid w:val="00BC602D"/>
    <w:rsid w:val="00BD4A8E"/>
    <w:rsid w:val="00BD7ADC"/>
    <w:rsid w:val="00BE2D6B"/>
    <w:rsid w:val="00BF2B0A"/>
    <w:rsid w:val="00C00E03"/>
    <w:rsid w:val="00C06035"/>
    <w:rsid w:val="00C17161"/>
    <w:rsid w:val="00C24AC1"/>
    <w:rsid w:val="00C27748"/>
    <w:rsid w:val="00C32AB5"/>
    <w:rsid w:val="00C330A9"/>
    <w:rsid w:val="00C410A3"/>
    <w:rsid w:val="00C51FB3"/>
    <w:rsid w:val="00C52D3D"/>
    <w:rsid w:val="00CC3D79"/>
    <w:rsid w:val="00CC5E2D"/>
    <w:rsid w:val="00CD41E3"/>
    <w:rsid w:val="00CE2735"/>
    <w:rsid w:val="00CF4207"/>
    <w:rsid w:val="00CF4EF7"/>
    <w:rsid w:val="00CF6478"/>
    <w:rsid w:val="00D33F6E"/>
    <w:rsid w:val="00D50C7B"/>
    <w:rsid w:val="00D62873"/>
    <w:rsid w:val="00D7421E"/>
    <w:rsid w:val="00D86A0E"/>
    <w:rsid w:val="00D93BA0"/>
    <w:rsid w:val="00DB37C5"/>
    <w:rsid w:val="00DB3CC8"/>
    <w:rsid w:val="00DB41F3"/>
    <w:rsid w:val="00DC25CB"/>
    <w:rsid w:val="00E05BC8"/>
    <w:rsid w:val="00E13A65"/>
    <w:rsid w:val="00E14983"/>
    <w:rsid w:val="00E21852"/>
    <w:rsid w:val="00E228E2"/>
    <w:rsid w:val="00E236A7"/>
    <w:rsid w:val="00E253CB"/>
    <w:rsid w:val="00E3239D"/>
    <w:rsid w:val="00E60A39"/>
    <w:rsid w:val="00E71323"/>
    <w:rsid w:val="00E82004"/>
    <w:rsid w:val="00E8648A"/>
    <w:rsid w:val="00EA0E1A"/>
    <w:rsid w:val="00EC09DC"/>
    <w:rsid w:val="00EC2453"/>
    <w:rsid w:val="00EE587A"/>
    <w:rsid w:val="00EF5A91"/>
    <w:rsid w:val="00EF7395"/>
    <w:rsid w:val="00F0569D"/>
    <w:rsid w:val="00F11BB7"/>
    <w:rsid w:val="00F11C79"/>
    <w:rsid w:val="00F32838"/>
    <w:rsid w:val="00F33FD8"/>
    <w:rsid w:val="00F54689"/>
    <w:rsid w:val="00F630C4"/>
    <w:rsid w:val="00F70A23"/>
    <w:rsid w:val="00F77D5F"/>
    <w:rsid w:val="00F80ACE"/>
    <w:rsid w:val="00F9425F"/>
    <w:rsid w:val="00FA3548"/>
    <w:rsid w:val="00FD38B0"/>
    <w:rsid w:val="00FD651B"/>
    <w:rsid w:val="00FE17A5"/>
    <w:rsid w:val="00FE22EC"/>
    <w:rsid w:val="00FE6B09"/>
    <w:rsid w:val="00FF2B49"/>
    <w:rsid w:val="00FF41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21A418B6"/>
  <w15:chartTrackingRefBased/>
  <w15:docId w15:val="{20F1D4F3-7EFF-47D4-A440-0255FBD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sz w:val="24"/>
      <w:szCs w:val="24"/>
    </w:rPr>
  </w:style>
  <w:style w:type="table" w:styleId="a4">
    <w:name w:val="Table Grid"/>
    <w:basedOn w:val="a1"/>
    <w:uiPriority w:val="59"/>
    <w:rsid w:val="002B4257"/>
    <w:pPr>
      <w:widowControl w:val="0"/>
      <w:autoSpaceDE w:val="0"/>
      <w:autoSpaceDN w:val="0"/>
      <w:adjustRightInd w:val="0"/>
    </w:pPr>
    <w:rPr>
      <w:sz w:val="24"/>
      <w:szCs w:val="24"/>
    </w:rPr>
    <w:tblPr>
      <w:tblCellMar>
        <w:left w:w="0" w:type="dxa"/>
        <w:right w:w="0" w:type="dxa"/>
      </w:tblCellMar>
    </w:tblPr>
  </w:style>
  <w:style w:type="paragraph" w:styleId="a5">
    <w:name w:val="Note Heading"/>
    <w:basedOn w:val="a"/>
    <w:next w:val="a"/>
    <w:link w:val="a6"/>
    <w:uiPriority w:val="99"/>
    <w:unhideWhenUsed/>
    <w:rsid w:val="009939D9"/>
    <w:pPr>
      <w:jc w:val="center"/>
    </w:pPr>
    <w:rPr>
      <w:rFonts w:ascii="ＭＳ ゴシック" w:eastAsia="ＭＳ ゴシック" w:hAnsi="ＭＳ ゴシック" w:cs="ＭＳ ゴシック"/>
      <w:color w:val="000000"/>
      <w:kern w:val="0"/>
      <w:sz w:val="24"/>
      <w:szCs w:val="24"/>
    </w:rPr>
  </w:style>
  <w:style w:type="character" w:customStyle="1" w:styleId="a6">
    <w:name w:val="記 (文字)"/>
    <w:link w:val="a5"/>
    <w:uiPriority w:val="99"/>
    <w:locked/>
    <w:rsid w:val="009939D9"/>
    <w:rPr>
      <w:rFonts w:ascii="ＭＳ ゴシック" w:eastAsia="ＭＳ ゴシック" w:hAnsi="ＭＳ ゴシック" w:cs="ＭＳ ゴシック"/>
      <w:color w:val="000000"/>
      <w:kern w:val="0"/>
      <w:sz w:val="24"/>
      <w:szCs w:val="24"/>
    </w:rPr>
  </w:style>
  <w:style w:type="paragraph" w:styleId="a7">
    <w:name w:val="Closing"/>
    <w:basedOn w:val="a"/>
    <w:link w:val="a8"/>
    <w:uiPriority w:val="99"/>
    <w:unhideWhenUsed/>
    <w:rsid w:val="009939D9"/>
    <w:pPr>
      <w:jc w:val="right"/>
    </w:pPr>
    <w:rPr>
      <w:rFonts w:ascii="ＭＳ ゴシック" w:eastAsia="ＭＳ ゴシック" w:hAnsi="ＭＳ ゴシック" w:cs="ＭＳ ゴシック"/>
      <w:color w:val="000000"/>
      <w:kern w:val="0"/>
      <w:sz w:val="24"/>
      <w:szCs w:val="24"/>
    </w:rPr>
  </w:style>
  <w:style w:type="character" w:customStyle="1" w:styleId="a8">
    <w:name w:val="結語 (文字)"/>
    <w:link w:val="a7"/>
    <w:uiPriority w:val="99"/>
    <w:locked/>
    <w:rsid w:val="009939D9"/>
    <w:rPr>
      <w:rFonts w:ascii="ＭＳ ゴシック" w:eastAsia="ＭＳ ゴシック" w:hAnsi="ＭＳ ゴシック" w:cs="ＭＳ ゴシック"/>
      <w:color w:val="000000"/>
      <w:kern w:val="0"/>
      <w:sz w:val="24"/>
      <w:szCs w:val="24"/>
    </w:rPr>
  </w:style>
  <w:style w:type="paragraph" w:styleId="a9">
    <w:name w:val="header"/>
    <w:basedOn w:val="a"/>
    <w:link w:val="aa"/>
    <w:uiPriority w:val="99"/>
    <w:unhideWhenUsed/>
    <w:rsid w:val="00352758"/>
    <w:pPr>
      <w:tabs>
        <w:tab w:val="center" w:pos="4252"/>
        <w:tab w:val="right" w:pos="8504"/>
      </w:tabs>
      <w:snapToGrid w:val="0"/>
    </w:pPr>
  </w:style>
  <w:style w:type="character" w:customStyle="1" w:styleId="aa">
    <w:name w:val="ヘッダー (文字)"/>
    <w:link w:val="a9"/>
    <w:uiPriority w:val="99"/>
    <w:locked/>
    <w:rsid w:val="00352758"/>
    <w:rPr>
      <w:rFonts w:cs="Times New Roman"/>
      <w:sz w:val="22"/>
      <w:szCs w:val="22"/>
    </w:rPr>
  </w:style>
  <w:style w:type="paragraph" w:styleId="ab">
    <w:name w:val="footer"/>
    <w:basedOn w:val="a"/>
    <w:link w:val="ac"/>
    <w:uiPriority w:val="99"/>
    <w:unhideWhenUsed/>
    <w:rsid w:val="00352758"/>
    <w:pPr>
      <w:tabs>
        <w:tab w:val="center" w:pos="4252"/>
        <w:tab w:val="right" w:pos="8504"/>
      </w:tabs>
      <w:snapToGrid w:val="0"/>
    </w:pPr>
  </w:style>
  <w:style w:type="character" w:customStyle="1" w:styleId="ac">
    <w:name w:val="フッター (文字)"/>
    <w:link w:val="ab"/>
    <w:uiPriority w:val="99"/>
    <w:locked/>
    <w:rsid w:val="00352758"/>
    <w:rPr>
      <w:rFonts w:cs="Times New Roman"/>
      <w:sz w:val="22"/>
      <w:szCs w:val="22"/>
    </w:rPr>
  </w:style>
  <w:style w:type="paragraph" w:customStyle="1" w:styleId="ad">
    <w:name w:val="一太郎"/>
    <w:rsid w:val="00DF06A9"/>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customStyle="1" w:styleId="1">
    <w:name w:val="表 (格子)1"/>
    <w:basedOn w:val="a1"/>
    <w:next w:val="a4"/>
    <w:uiPriority w:val="59"/>
    <w:rsid w:val="00F46A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4250F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B5FBD"/>
    <w:rPr>
      <w:rFonts w:ascii="游ゴシック Light" w:eastAsia="游ゴシック Light" w:hAnsi="游ゴシック Light"/>
      <w:sz w:val="18"/>
      <w:szCs w:val="18"/>
    </w:rPr>
  </w:style>
  <w:style w:type="character" w:customStyle="1" w:styleId="af">
    <w:name w:val="吹き出し (文字)"/>
    <w:link w:val="ae"/>
    <w:uiPriority w:val="99"/>
    <w:semiHidden/>
    <w:rsid w:val="001B5FBD"/>
    <w:rPr>
      <w:rFonts w:ascii="游ゴシック Light" w:eastAsia="游ゴシック Light" w:hAnsi="游ゴシック Light" w:cs="Times New Roman"/>
      <w:kern w:val="2"/>
      <w:sz w:val="18"/>
      <w:szCs w:val="18"/>
    </w:rPr>
  </w:style>
  <w:style w:type="paragraph" w:customStyle="1" w:styleId="Default">
    <w:name w:val="Default"/>
    <w:rsid w:val="009757B9"/>
    <w:pPr>
      <w:widowControl w:val="0"/>
      <w:autoSpaceDE w:val="0"/>
      <w:autoSpaceDN w:val="0"/>
      <w:adjustRightInd w:val="0"/>
    </w:pPr>
    <w:rPr>
      <w:rFonts w:ascii="Ryumin" w:eastAsia="Ryumin" w:cs="Ryumin"/>
      <w:color w:val="000000"/>
      <w:sz w:val="24"/>
      <w:szCs w:val="24"/>
    </w:rPr>
  </w:style>
  <w:style w:type="paragraph" w:styleId="af0">
    <w:name w:val="List Paragraph"/>
    <w:basedOn w:val="a"/>
    <w:uiPriority w:val="34"/>
    <w:qFormat/>
    <w:locked/>
    <w:rsid w:val="009757B9"/>
    <w:pPr>
      <w:ind w:leftChars="400" w:left="840"/>
    </w:pPr>
    <w:rPr>
      <w:szCs w:val="24"/>
    </w:rPr>
  </w:style>
  <w:style w:type="character" w:styleId="af1">
    <w:name w:val="annotation reference"/>
    <w:uiPriority w:val="99"/>
    <w:semiHidden/>
    <w:unhideWhenUsed/>
    <w:rsid w:val="005350E4"/>
    <w:rPr>
      <w:sz w:val="18"/>
      <w:szCs w:val="18"/>
    </w:rPr>
  </w:style>
  <w:style w:type="paragraph" w:styleId="af2">
    <w:name w:val="annotation text"/>
    <w:basedOn w:val="a"/>
    <w:link w:val="af3"/>
    <w:uiPriority w:val="99"/>
    <w:semiHidden/>
    <w:unhideWhenUsed/>
    <w:rsid w:val="005350E4"/>
    <w:pPr>
      <w:jc w:val="left"/>
    </w:pPr>
  </w:style>
  <w:style w:type="character" w:customStyle="1" w:styleId="af3">
    <w:name w:val="コメント文字列 (文字)"/>
    <w:link w:val="af2"/>
    <w:uiPriority w:val="99"/>
    <w:semiHidden/>
    <w:rsid w:val="005350E4"/>
    <w:rPr>
      <w:kern w:val="2"/>
      <w:sz w:val="21"/>
      <w:szCs w:val="22"/>
    </w:rPr>
  </w:style>
  <w:style w:type="paragraph" w:styleId="af4">
    <w:name w:val="annotation subject"/>
    <w:basedOn w:val="af2"/>
    <w:next w:val="af2"/>
    <w:link w:val="af5"/>
    <w:uiPriority w:val="99"/>
    <w:semiHidden/>
    <w:unhideWhenUsed/>
    <w:rsid w:val="005350E4"/>
    <w:rPr>
      <w:b/>
      <w:bCs/>
    </w:rPr>
  </w:style>
  <w:style w:type="character" w:customStyle="1" w:styleId="af5">
    <w:name w:val="コメント内容 (文字)"/>
    <w:link w:val="af4"/>
    <w:uiPriority w:val="99"/>
    <w:semiHidden/>
    <w:rsid w:val="005350E4"/>
    <w:rPr>
      <w:b/>
      <w:bCs/>
      <w:kern w:val="2"/>
      <w:sz w:val="21"/>
      <w:szCs w:val="22"/>
    </w:rPr>
  </w:style>
  <w:style w:type="table" w:customStyle="1" w:styleId="8">
    <w:name w:val="表 (格子)8"/>
    <w:basedOn w:val="a1"/>
    <w:next w:val="a4"/>
    <w:uiPriority w:val="59"/>
    <w:rsid w:val="0011394D"/>
    <w:pPr>
      <w:widowControl w:val="0"/>
      <w:autoSpaceDE w:val="0"/>
      <w:autoSpaceDN w:val="0"/>
      <w:adjustRightInd w:val="0"/>
    </w:pPr>
    <w:rPr>
      <w:sz w:val="24"/>
      <w:szCs w:val="24"/>
    </w:rPr>
    <w:tblPr>
      <w:tblCellMar>
        <w:left w:w="0" w:type="dxa"/>
        <w:right w:w="0" w:type="dxa"/>
      </w:tblCellMar>
    </w:tblPr>
  </w:style>
  <w:style w:type="table" w:customStyle="1" w:styleId="9">
    <w:name w:val="表 (格子)9"/>
    <w:basedOn w:val="a1"/>
    <w:next w:val="a4"/>
    <w:uiPriority w:val="59"/>
    <w:rsid w:val="00CD41E3"/>
    <w:pPr>
      <w:spacing w:after="200" w:line="276" w:lineRule="auto"/>
    </w:pPr>
    <w:rPr>
      <w:rFonts w:ascii="Arial" w:eastAsia="ＭＳ ゴシック"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C0FE-A257-4D7D-98ED-B6A34B39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303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渡辺 隆弘</cp:lastModifiedBy>
  <cp:revision>2</cp:revision>
  <cp:lastPrinted>2020-06-17T10:59:00Z</cp:lastPrinted>
  <dcterms:created xsi:type="dcterms:W3CDTF">2022-12-01T00:40:00Z</dcterms:created>
  <dcterms:modified xsi:type="dcterms:W3CDTF">2022-12-01T00:40:00Z</dcterms:modified>
</cp:coreProperties>
</file>