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6610096" w14:textId="77777777" w:rsidR="005E6B89" w:rsidRPr="006C4843" w:rsidRDefault="00827DE3">
      <w:pPr>
        <w:spacing w:after="120"/>
        <w:jc w:val="center"/>
        <w:rPr>
          <w:rFonts w:ascii="BIZ UD明朝 Medium" w:eastAsia="BIZ UD明朝 Medium" w:hAnsi="BIZ UD明朝 Medium"/>
          <w:position w:val="8"/>
        </w:rPr>
      </w:pPr>
      <w:r w:rsidRPr="006C4843">
        <w:rPr>
          <w:rFonts w:ascii="BIZ UD明朝 Medium" w:eastAsia="BIZ UD明朝 Medium" w:hAnsi="BIZ UD明朝 Medium"/>
          <w:position w:val="7"/>
        </w:rPr>
        <w:fldChar w:fldCharType="begin"/>
      </w:r>
      <w:r w:rsidRPr="006C4843">
        <w:rPr>
          <w:rFonts w:ascii="BIZ UD明朝 Medium" w:eastAsia="BIZ UD明朝 Medium" w:hAnsi="BIZ UD明朝 Medium"/>
          <w:position w:val="7"/>
        </w:rPr>
        <w:instrText>eq \o\al(\s\up 8(</w:instrText>
      </w:r>
      <w:r w:rsidRPr="006C4843">
        <w:rPr>
          <w:rFonts w:ascii="BIZ UD明朝 Medium" w:eastAsia="BIZ UD明朝 Medium" w:hAnsi="BIZ UD明朝 Medium" w:hint="eastAsia"/>
          <w:position w:val="7"/>
        </w:rPr>
        <w:instrText>屋内消火栓設備・屋外消火栓設備</w:instrText>
      </w:r>
      <w:r w:rsidRPr="006C4843">
        <w:rPr>
          <w:rFonts w:ascii="BIZ UD明朝 Medium" w:eastAsia="BIZ UD明朝 Medium" w:hAnsi="BIZ UD明朝 Medium"/>
          <w:position w:val="7"/>
        </w:rPr>
        <w:instrText>),\s\do 8(</w:instrText>
      </w:r>
      <w:r w:rsidRPr="006C4843">
        <w:rPr>
          <w:rFonts w:ascii="BIZ UD明朝 Medium" w:eastAsia="BIZ UD明朝 Medium" w:hAnsi="BIZ UD明朝 Medium" w:hint="eastAsia"/>
          <w:position w:val="7"/>
        </w:rPr>
        <w:instrText>水噴霧消火設備・泡消火設備</w:instrText>
      </w:r>
      <w:r w:rsidRPr="006C4843">
        <w:rPr>
          <w:rFonts w:ascii="BIZ UD明朝 Medium" w:eastAsia="BIZ UD明朝 Medium" w:hAnsi="BIZ UD明朝 Medium"/>
          <w:position w:val="7"/>
        </w:rPr>
        <w:instrText>))</w:instrText>
      </w:r>
      <w:r w:rsidRPr="006C4843">
        <w:rPr>
          <w:rFonts w:ascii="BIZ UD明朝 Medium" w:eastAsia="BIZ UD明朝 Medium" w:hAnsi="BIZ UD明朝 Medium"/>
          <w:position w:val="7"/>
        </w:rPr>
        <w:fldChar w:fldCharType="end"/>
      </w:r>
      <w:r w:rsidRPr="006C4843">
        <w:rPr>
          <w:rFonts w:ascii="BIZ UD明朝 Medium" w:eastAsia="BIZ UD明朝 Medium" w:hAnsi="BIZ UD明朝 Medium" w:hint="eastAsia"/>
          <w:w w:val="40"/>
          <w:position w:val="-2"/>
          <w:sz w:val="52"/>
        </w:rPr>
        <w:t>｝</w:t>
      </w:r>
      <w:r w:rsidRPr="006C4843">
        <w:rPr>
          <w:rFonts w:ascii="BIZ UD明朝 Medium" w:eastAsia="BIZ UD明朝 Medium" w:hAnsi="BIZ UD明朝 Medium" w:hint="eastAsia"/>
          <w:position w:val="8"/>
        </w:rPr>
        <w:t>の概要表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8"/>
        <w:gridCol w:w="252"/>
        <w:gridCol w:w="156"/>
        <w:gridCol w:w="180"/>
        <w:gridCol w:w="204"/>
        <w:gridCol w:w="24"/>
        <w:gridCol w:w="303"/>
        <w:gridCol w:w="33"/>
        <w:gridCol w:w="24"/>
        <w:gridCol w:w="210"/>
        <w:gridCol w:w="37"/>
        <w:gridCol w:w="41"/>
        <w:gridCol w:w="96"/>
        <w:gridCol w:w="96"/>
        <w:gridCol w:w="81"/>
        <w:gridCol w:w="219"/>
        <w:gridCol w:w="12"/>
        <w:gridCol w:w="24"/>
        <w:gridCol w:w="24"/>
        <w:gridCol w:w="126"/>
        <w:gridCol w:w="294"/>
        <w:gridCol w:w="156"/>
        <w:gridCol w:w="195"/>
        <w:gridCol w:w="105"/>
        <w:gridCol w:w="504"/>
        <w:gridCol w:w="180"/>
        <w:gridCol w:w="96"/>
        <w:gridCol w:w="72"/>
        <w:gridCol w:w="288"/>
        <w:gridCol w:w="60"/>
        <w:gridCol w:w="180"/>
        <w:gridCol w:w="90"/>
        <w:gridCol w:w="105"/>
        <w:gridCol w:w="105"/>
        <w:gridCol w:w="132"/>
        <w:gridCol w:w="252"/>
        <w:gridCol w:w="216"/>
        <w:gridCol w:w="72"/>
        <w:gridCol w:w="138"/>
        <w:gridCol w:w="33"/>
        <w:gridCol w:w="273"/>
        <w:gridCol w:w="120"/>
        <w:gridCol w:w="120"/>
        <w:gridCol w:w="192"/>
        <w:gridCol w:w="132"/>
        <w:gridCol w:w="210"/>
        <w:gridCol w:w="138"/>
        <w:gridCol w:w="156"/>
        <w:gridCol w:w="96"/>
        <w:gridCol w:w="39"/>
        <w:gridCol w:w="204"/>
        <w:gridCol w:w="249"/>
        <w:gridCol w:w="63"/>
        <w:gridCol w:w="21"/>
        <w:gridCol w:w="42"/>
        <w:gridCol w:w="126"/>
        <w:gridCol w:w="1224"/>
      </w:tblGrid>
      <w:tr w:rsidR="005E6B89" w:rsidRPr="006C4843" w14:paraId="4F6AC70E" w14:textId="77777777" w:rsidTr="005D472F">
        <w:trPr>
          <w:cantSplit/>
          <w:trHeight w:hRule="exact" w:val="346"/>
          <w:jc w:val="center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06CD5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水源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</w:tcBorders>
            <w:vAlign w:val="center"/>
          </w:tcPr>
          <w:p w14:paraId="283C0843" w14:textId="77777777" w:rsidR="005E6B89" w:rsidRPr="006C4843" w:rsidRDefault="00827DE3" w:rsidP="006C4843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専用・兼用</w:t>
            </w:r>
          </w:p>
        </w:tc>
        <w:tc>
          <w:tcPr>
            <w:tcW w:w="630" w:type="dxa"/>
            <w:gridSpan w:val="9"/>
            <w:tcBorders>
              <w:top w:val="single" w:sz="4" w:space="0" w:color="auto"/>
            </w:tcBorders>
            <w:vAlign w:val="center"/>
          </w:tcPr>
          <w:p w14:paraId="2215C6DC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3366" w:type="dxa"/>
            <w:gridSpan w:val="20"/>
            <w:tcBorders>
              <w:top w:val="single" w:sz="4" w:space="0" w:color="auto"/>
            </w:tcBorders>
            <w:vAlign w:val="center"/>
          </w:tcPr>
          <w:p w14:paraId="387ABB91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地下ピット・床置き・その他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2088" w:type="dxa"/>
            <w:gridSpan w:val="16"/>
            <w:tcBorders>
              <w:top w:val="single" w:sz="4" w:space="0" w:color="auto"/>
            </w:tcBorders>
            <w:vAlign w:val="center"/>
          </w:tcPr>
          <w:p w14:paraId="577A74C1" w14:textId="77777777" w:rsidR="005E6B89" w:rsidRPr="006C4843" w:rsidRDefault="00827DE3" w:rsidP="006C4843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有効水量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当該設備用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DEA1B" w14:textId="77777777" w:rsidR="005E6B89" w:rsidRPr="006C4843" w:rsidRDefault="00827DE3" w:rsidP="006C4843">
            <w:pPr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3</w:t>
            </w:r>
          </w:p>
        </w:tc>
      </w:tr>
      <w:tr w:rsidR="005E6B89" w:rsidRPr="006C4843" w14:paraId="038E61B6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E63353C" w14:textId="77777777" w:rsidR="005E6B89" w:rsidRPr="006C4843" w:rsidRDefault="00827DE3" w:rsidP="006C4843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加圧送水装置</w:t>
            </w:r>
          </w:p>
        </w:tc>
        <w:tc>
          <w:tcPr>
            <w:tcW w:w="1260" w:type="dxa"/>
            <w:gridSpan w:val="8"/>
            <w:vMerge w:val="restart"/>
            <w:vAlign w:val="center"/>
          </w:tcPr>
          <w:p w14:paraId="4EFE0DC5" w14:textId="77777777" w:rsidR="005E6B89" w:rsidRPr="006C4843" w:rsidRDefault="00827DE3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ポンプ方式</w:t>
            </w:r>
          </w:p>
          <w:p w14:paraId="036329A5" w14:textId="77777777" w:rsidR="005E6B89" w:rsidRPr="006C4843" w:rsidRDefault="00AC1C47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E4141B6" w14:textId="77777777" w:rsidR="005E6B89" w:rsidRPr="006C4843" w:rsidRDefault="00AC1C47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882A161" w14:textId="77777777" w:rsidR="005E6B89" w:rsidRPr="006C4843" w:rsidRDefault="00827DE3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ユニット型</w:t>
            </w:r>
          </w:p>
        </w:tc>
        <w:tc>
          <w:tcPr>
            <w:tcW w:w="1284" w:type="dxa"/>
            <w:gridSpan w:val="13"/>
            <w:vMerge w:val="restart"/>
            <w:vAlign w:val="center"/>
          </w:tcPr>
          <w:p w14:paraId="46760445" w14:textId="77777777" w:rsidR="005E6B89" w:rsidRPr="006C4843" w:rsidRDefault="00827DE3" w:rsidP="006C4843">
            <w:pPr>
              <w:spacing w:line="240" w:lineRule="exact"/>
              <w:ind w:left="60" w:right="60"/>
              <w:jc w:val="distribute"/>
              <w:rPr>
                <w:rFonts w:ascii="BIZ UD明朝 Medium" w:eastAsia="BIZ UD明朝 Medium" w:hAnsi="BIZ UD明朝 Medium"/>
                <w:w w:val="85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85"/>
                <w:sz w:val="18"/>
                <w:szCs w:val="18"/>
              </w:rPr>
              <w:t>ポンプ、電動機</w:t>
            </w:r>
          </w:p>
        </w:tc>
        <w:tc>
          <w:tcPr>
            <w:tcW w:w="1140" w:type="dxa"/>
            <w:gridSpan w:val="5"/>
            <w:vAlign w:val="center"/>
          </w:tcPr>
          <w:p w14:paraId="388E92A0" w14:textId="77777777" w:rsidR="005E6B89" w:rsidRPr="006C4843" w:rsidRDefault="00827DE3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専用・兼用</w:t>
            </w:r>
          </w:p>
        </w:tc>
        <w:tc>
          <w:tcPr>
            <w:tcW w:w="5244" w:type="dxa"/>
            <w:gridSpan w:val="31"/>
            <w:tcBorders>
              <w:bottom w:val="nil"/>
              <w:right w:val="single" w:sz="4" w:space="0" w:color="auto"/>
            </w:tcBorders>
            <w:vAlign w:val="center"/>
          </w:tcPr>
          <w:p w14:paraId="509BC982" w14:textId="77777777" w:rsidR="005E6B89" w:rsidRPr="006C4843" w:rsidRDefault="00827DE3" w:rsidP="006C4843">
            <w:pPr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口径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6C48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吐出量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6C48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全揚程　×　出力</w:t>
            </w:r>
          </w:p>
        </w:tc>
      </w:tr>
      <w:tr w:rsidR="005E6B89" w:rsidRPr="006C4843" w14:paraId="2A6E1FD9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084742A9" w14:textId="77777777" w:rsidR="005E6B89" w:rsidRPr="006C4843" w:rsidRDefault="00AC1C47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8"/>
            <w:vMerge/>
            <w:vAlign w:val="center"/>
          </w:tcPr>
          <w:p w14:paraId="30D50212" w14:textId="77777777" w:rsidR="005E6B89" w:rsidRPr="006C4843" w:rsidRDefault="00AC1C47" w:rsidP="006C4843">
            <w:pPr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vMerge/>
            <w:vAlign w:val="center"/>
          </w:tcPr>
          <w:p w14:paraId="76BD3A9D" w14:textId="77777777" w:rsidR="005E6B89" w:rsidRPr="006C4843" w:rsidRDefault="00AC1C47" w:rsidP="006C4843">
            <w:pPr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vAlign w:val="center"/>
          </w:tcPr>
          <w:p w14:paraId="547E7D37" w14:textId="77777777" w:rsidR="005E6B89" w:rsidRPr="006C4843" w:rsidRDefault="00827DE3" w:rsidP="006C484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電圧</w:t>
            </w:r>
          </w:p>
        </w:tc>
        <w:tc>
          <w:tcPr>
            <w:tcW w:w="684" w:type="dxa"/>
            <w:gridSpan w:val="2"/>
            <w:vAlign w:val="center"/>
          </w:tcPr>
          <w:p w14:paraId="13967B47" w14:textId="77777777" w:rsidR="005E6B89" w:rsidRPr="006C4843" w:rsidRDefault="006C4843" w:rsidP="006C4843">
            <w:pPr>
              <w:spacing w:line="24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  <w:tc>
          <w:tcPr>
            <w:tcW w:w="5244" w:type="dxa"/>
            <w:gridSpan w:val="31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F041389" w14:textId="3925EE0E" w:rsidR="005E6B89" w:rsidRPr="006C4843" w:rsidRDefault="00827DE3" w:rsidP="006C4843">
            <w:pPr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6C48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φ×　</w:t>
            </w:r>
            <w:r w:rsidRPr="006C4843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　</w:t>
            </w:r>
            <w:r w:rsidR="006C4843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 </w:t>
            </w:r>
            <w:r w:rsidR="006C4843"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  <w:t xml:space="preserve">  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／</w:t>
            </w:r>
            <w:r w:rsidRPr="006C4843">
              <w:rPr>
                <w:rFonts w:ascii="BIZ UD明朝 Medium" w:eastAsia="BIZ UD明朝 Medium" w:hAnsi="BIZ UD明朝 Medium"/>
                <w:spacing w:val="-24"/>
                <w:sz w:val="18"/>
                <w:szCs w:val="18"/>
              </w:rPr>
              <w:t>mi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n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　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6C4843">
              <w:rPr>
                <w:rFonts w:ascii="BIZ UD明朝 Medium" w:eastAsia="BIZ UD明朝 Medium" w:hAnsi="BIZ UD明朝 Medium"/>
                <w:sz w:val="18"/>
                <w:szCs w:val="18"/>
              </w:rPr>
              <w:t>m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6C48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FA4B4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/>
                <w:spacing w:val="-16"/>
                <w:sz w:val="18"/>
                <w:szCs w:val="18"/>
              </w:rPr>
              <w:t>k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w</w:t>
            </w:r>
          </w:p>
        </w:tc>
      </w:tr>
      <w:tr w:rsidR="005E6B89" w:rsidRPr="006C4843" w14:paraId="0456BD99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5DC8A0B2" w14:textId="77777777" w:rsidR="005E6B89" w:rsidRPr="006C4843" w:rsidRDefault="00AC1C47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8"/>
            <w:vMerge/>
            <w:vAlign w:val="center"/>
          </w:tcPr>
          <w:p w14:paraId="74C9B6D6" w14:textId="77777777" w:rsidR="005E6B89" w:rsidRPr="006C4843" w:rsidRDefault="00AC1C47" w:rsidP="006C4843">
            <w:pPr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vAlign w:val="center"/>
          </w:tcPr>
          <w:p w14:paraId="79781857" w14:textId="77777777" w:rsidR="005E6B89" w:rsidRPr="006C4843" w:rsidRDefault="00827DE3" w:rsidP="006C4843">
            <w:pPr>
              <w:spacing w:line="24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呼水装置</w:t>
            </w:r>
          </w:p>
        </w:tc>
        <w:tc>
          <w:tcPr>
            <w:tcW w:w="1140" w:type="dxa"/>
            <w:gridSpan w:val="5"/>
            <w:vAlign w:val="center"/>
          </w:tcPr>
          <w:p w14:paraId="0F4AB154" w14:textId="77777777" w:rsidR="005E6B89" w:rsidRPr="006C4843" w:rsidRDefault="00827DE3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有・無</w:t>
            </w:r>
          </w:p>
        </w:tc>
        <w:tc>
          <w:tcPr>
            <w:tcW w:w="891" w:type="dxa"/>
            <w:gridSpan w:val="7"/>
            <w:vAlign w:val="center"/>
          </w:tcPr>
          <w:p w14:paraId="3F819066" w14:textId="77777777" w:rsidR="005E6B89" w:rsidRPr="006C4843" w:rsidRDefault="00827DE3" w:rsidP="006C4843">
            <w:pPr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有効容量</w:t>
            </w:r>
          </w:p>
        </w:tc>
        <w:tc>
          <w:tcPr>
            <w:tcW w:w="948" w:type="dxa"/>
            <w:gridSpan w:val="7"/>
            <w:vAlign w:val="center"/>
          </w:tcPr>
          <w:p w14:paraId="688D6B53" w14:textId="77777777" w:rsidR="005E6B89" w:rsidRPr="006C4843" w:rsidRDefault="006C4843" w:rsidP="006C4843">
            <w:pPr>
              <w:spacing w:line="24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</w:p>
        </w:tc>
        <w:tc>
          <w:tcPr>
            <w:tcW w:w="1680" w:type="dxa"/>
            <w:gridSpan w:val="11"/>
            <w:vAlign w:val="center"/>
          </w:tcPr>
          <w:p w14:paraId="145B39EE" w14:textId="77777777" w:rsidR="005E6B89" w:rsidRPr="006C4843" w:rsidRDefault="00827DE3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93"/>
                <w:sz w:val="18"/>
                <w:szCs w:val="18"/>
              </w:rPr>
              <w:t>減水警報の表示場所</w:t>
            </w:r>
          </w:p>
        </w:tc>
        <w:tc>
          <w:tcPr>
            <w:tcW w:w="1725" w:type="dxa"/>
            <w:gridSpan w:val="6"/>
            <w:tcBorders>
              <w:right w:val="single" w:sz="4" w:space="0" w:color="auto"/>
            </w:tcBorders>
            <w:vAlign w:val="center"/>
          </w:tcPr>
          <w:p w14:paraId="0ACA0CB9" w14:textId="77777777" w:rsidR="005E6B89" w:rsidRPr="006C4843" w:rsidRDefault="00AC1C47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E6B89" w:rsidRPr="006C4843" w14:paraId="38F9DB22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0EB44664" w14:textId="77777777" w:rsidR="005E6B89" w:rsidRPr="006C4843" w:rsidRDefault="00AC1C47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8"/>
            <w:vMerge/>
            <w:vAlign w:val="center"/>
          </w:tcPr>
          <w:p w14:paraId="34FD1976" w14:textId="77777777" w:rsidR="005E6B89" w:rsidRPr="006C4843" w:rsidRDefault="00AC1C47" w:rsidP="006C4843">
            <w:pPr>
              <w:spacing w:line="24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40" w:type="dxa"/>
            <w:gridSpan w:val="14"/>
            <w:vAlign w:val="center"/>
          </w:tcPr>
          <w:p w14:paraId="6CC68102" w14:textId="77777777" w:rsidR="005E6B89" w:rsidRPr="006C4843" w:rsidRDefault="00827DE3" w:rsidP="006C4843">
            <w:pPr>
              <w:spacing w:line="24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88"/>
                <w:sz w:val="18"/>
                <w:szCs w:val="18"/>
              </w:rPr>
              <w:t>起動用圧力タンク</w:t>
            </w:r>
          </w:p>
        </w:tc>
        <w:tc>
          <w:tcPr>
            <w:tcW w:w="1152" w:type="dxa"/>
            <w:gridSpan w:val="6"/>
            <w:vAlign w:val="center"/>
          </w:tcPr>
          <w:p w14:paraId="16500BF6" w14:textId="77777777" w:rsidR="005E6B89" w:rsidRPr="006C4843" w:rsidRDefault="00827DE3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有・無</w:t>
            </w:r>
          </w:p>
        </w:tc>
        <w:tc>
          <w:tcPr>
            <w:tcW w:w="723" w:type="dxa"/>
            <w:gridSpan w:val="5"/>
            <w:vAlign w:val="center"/>
          </w:tcPr>
          <w:p w14:paraId="17E794F1" w14:textId="77777777" w:rsidR="005E6B89" w:rsidRPr="006C4843" w:rsidRDefault="00827DE3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容量</w:t>
            </w:r>
          </w:p>
        </w:tc>
        <w:tc>
          <w:tcPr>
            <w:tcW w:w="948" w:type="dxa"/>
            <w:gridSpan w:val="7"/>
            <w:vAlign w:val="center"/>
          </w:tcPr>
          <w:p w14:paraId="2A499A59" w14:textId="77777777" w:rsidR="005E6B89" w:rsidRPr="006C4843" w:rsidRDefault="006C4843" w:rsidP="006C4843">
            <w:pPr>
              <w:spacing w:line="240" w:lineRule="exact"/>
              <w:ind w:left="60" w:right="6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</w:p>
        </w:tc>
        <w:tc>
          <w:tcPr>
            <w:tcW w:w="1476" w:type="dxa"/>
            <w:gridSpan w:val="10"/>
            <w:vAlign w:val="center"/>
          </w:tcPr>
          <w:p w14:paraId="64B31608" w14:textId="77777777" w:rsidR="005E6B89" w:rsidRPr="006C4843" w:rsidRDefault="00827DE3" w:rsidP="006C4843">
            <w:pPr>
              <w:spacing w:line="24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ポンプ設置場所</w:t>
            </w:r>
          </w:p>
        </w:tc>
        <w:tc>
          <w:tcPr>
            <w:tcW w:w="1929" w:type="dxa"/>
            <w:gridSpan w:val="7"/>
            <w:tcBorders>
              <w:right w:val="single" w:sz="4" w:space="0" w:color="auto"/>
            </w:tcBorders>
            <w:vAlign w:val="center"/>
          </w:tcPr>
          <w:p w14:paraId="4561189B" w14:textId="77777777" w:rsidR="005E6B89" w:rsidRPr="006C4843" w:rsidRDefault="00AC1C47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E6B89" w:rsidRPr="006C4843" w14:paraId="33BFF2B8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6458859C" w14:textId="77777777" w:rsidR="005E6B89" w:rsidRPr="006C4843" w:rsidRDefault="00AC1C47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330A9ED8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高架水槽方式</w:t>
            </w:r>
          </w:p>
        </w:tc>
        <w:tc>
          <w:tcPr>
            <w:tcW w:w="1440" w:type="dxa"/>
            <w:gridSpan w:val="14"/>
            <w:vAlign w:val="center"/>
          </w:tcPr>
          <w:p w14:paraId="397C90E5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有効落差　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</w:p>
        </w:tc>
        <w:tc>
          <w:tcPr>
            <w:tcW w:w="1500" w:type="dxa"/>
            <w:gridSpan w:val="8"/>
            <w:vAlign w:val="center"/>
          </w:tcPr>
          <w:p w14:paraId="7ACF8584" w14:textId="77777777" w:rsidR="005E6B89" w:rsidRPr="006C4843" w:rsidRDefault="00827DE3" w:rsidP="006C4843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圧力水槽方式</w:t>
            </w:r>
          </w:p>
        </w:tc>
        <w:tc>
          <w:tcPr>
            <w:tcW w:w="864" w:type="dxa"/>
            <w:gridSpan w:val="6"/>
            <w:vAlign w:val="center"/>
          </w:tcPr>
          <w:p w14:paraId="0642217A" w14:textId="77777777" w:rsidR="005E6B89" w:rsidRPr="006C4843" w:rsidRDefault="00827DE3" w:rsidP="006C4843">
            <w:pPr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加圧圧力</w:t>
            </w:r>
          </w:p>
        </w:tc>
        <w:tc>
          <w:tcPr>
            <w:tcW w:w="1644" w:type="dxa"/>
            <w:gridSpan w:val="11"/>
            <w:vAlign w:val="center"/>
          </w:tcPr>
          <w:p w14:paraId="320AF700" w14:textId="77777777" w:rsidR="005E6B89" w:rsidRPr="006C4843" w:rsidRDefault="00827DE3" w:rsidP="006C4843">
            <w:pPr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MPa</w:t>
            </w:r>
          </w:p>
        </w:tc>
        <w:tc>
          <w:tcPr>
            <w:tcW w:w="996" w:type="dxa"/>
            <w:gridSpan w:val="9"/>
            <w:vAlign w:val="center"/>
          </w:tcPr>
          <w:p w14:paraId="69B27EE2" w14:textId="77777777" w:rsidR="005E6B89" w:rsidRPr="006C4843" w:rsidRDefault="00827DE3" w:rsidP="006C4843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内容積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14:paraId="7FBA93AB" w14:textId="77777777" w:rsidR="005E6B89" w:rsidRPr="006C4843" w:rsidRDefault="00827DE3" w:rsidP="006C4843">
            <w:pPr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3</w:t>
            </w:r>
          </w:p>
        </w:tc>
      </w:tr>
      <w:tr w:rsidR="005E6B89" w:rsidRPr="006C4843" w14:paraId="2D9CA25D" w14:textId="77777777" w:rsidTr="005D472F">
        <w:trPr>
          <w:cantSplit/>
          <w:trHeight w:hRule="exact" w:val="346"/>
          <w:jc w:val="center"/>
        </w:trPr>
        <w:tc>
          <w:tcPr>
            <w:tcW w:w="1056" w:type="dxa"/>
            <w:gridSpan w:val="5"/>
            <w:tcBorders>
              <w:left w:val="single" w:sz="4" w:space="0" w:color="auto"/>
            </w:tcBorders>
            <w:vAlign w:val="center"/>
          </w:tcPr>
          <w:p w14:paraId="65CF5063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屋内消火栓</w:t>
            </w:r>
          </w:p>
        </w:tc>
        <w:tc>
          <w:tcPr>
            <w:tcW w:w="1404" w:type="dxa"/>
            <w:gridSpan w:val="14"/>
            <w:vAlign w:val="center"/>
          </w:tcPr>
          <w:p w14:paraId="5D4BD41C" w14:textId="77777777" w:rsidR="005E6B89" w:rsidRPr="006C4843" w:rsidRDefault="006C484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827DE3"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　　　　個</w:t>
            </w:r>
          </w:p>
        </w:tc>
        <w:tc>
          <w:tcPr>
            <w:tcW w:w="1404" w:type="dxa"/>
            <w:gridSpan w:val="7"/>
            <w:vAlign w:val="center"/>
          </w:tcPr>
          <w:p w14:paraId="41151076" w14:textId="77777777" w:rsidR="005E6B89" w:rsidRPr="006C4843" w:rsidRDefault="006C484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827DE3"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　　　　個</w:t>
            </w:r>
          </w:p>
        </w:tc>
        <w:tc>
          <w:tcPr>
            <w:tcW w:w="2856" w:type="dxa"/>
            <w:gridSpan w:val="20"/>
            <w:vAlign w:val="center"/>
          </w:tcPr>
          <w:p w14:paraId="602553FC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易操作性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　　　　　　　　個</w:t>
            </w:r>
          </w:p>
        </w:tc>
        <w:tc>
          <w:tcPr>
            <w:tcW w:w="843" w:type="dxa"/>
            <w:gridSpan w:val="6"/>
            <w:vAlign w:val="center"/>
          </w:tcPr>
          <w:p w14:paraId="1313D194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1725" w:type="dxa"/>
            <w:gridSpan w:val="6"/>
            <w:tcBorders>
              <w:right w:val="single" w:sz="4" w:space="0" w:color="auto"/>
            </w:tcBorders>
            <w:vAlign w:val="center"/>
          </w:tcPr>
          <w:p w14:paraId="7A5BC4DF" w14:textId="77777777" w:rsidR="005E6B89" w:rsidRPr="006C4843" w:rsidRDefault="00827DE3" w:rsidP="006C4843">
            <w:pPr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</w:tr>
      <w:tr w:rsidR="005E6B89" w:rsidRPr="006C4843" w14:paraId="231254D8" w14:textId="77777777" w:rsidTr="005D472F">
        <w:trPr>
          <w:cantSplit/>
          <w:trHeight w:hRule="exact" w:val="346"/>
          <w:jc w:val="center"/>
        </w:trPr>
        <w:tc>
          <w:tcPr>
            <w:tcW w:w="1056" w:type="dxa"/>
            <w:gridSpan w:val="5"/>
            <w:tcBorders>
              <w:left w:val="single" w:sz="4" w:space="0" w:color="auto"/>
            </w:tcBorders>
            <w:vAlign w:val="center"/>
          </w:tcPr>
          <w:p w14:paraId="6D0D8D4B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屋外消火栓</w:t>
            </w:r>
          </w:p>
        </w:tc>
        <w:tc>
          <w:tcPr>
            <w:tcW w:w="1149" w:type="dxa"/>
            <w:gridSpan w:val="11"/>
            <w:vAlign w:val="center"/>
          </w:tcPr>
          <w:p w14:paraId="3BF26956" w14:textId="77777777" w:rsidR="005E6B89" w:rsidRPr="006C4843" w:rsidRDefault="00827DE3" w:rsidP="006C4843">
            <w:pPr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  <w:tc>
          <w:tcPr>
            <w:tcW w:w="699" w:type="dxa"/>
            <w:gridSpan w:val="6"/>
            <w:vAlign w:val="center"/>
          </w:tcPr>
          <w:p w14:paraId="5DBFE214" w14:textId="77777777" w:rsidR="005E6B89" w:rsidRPr="006C4843" w:rsidRDefault="00827DE3" w:rsidP="006C4843">
            <w:pPr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ホース</w:t>
            </w:r>
          </w:p>
        </w:tc>
        <w:tc>
          <w:tcPr>
            <w:tcW w:w="2808" w:type="dxa"/>
            <w:gridSpan w:val="17"/>
            <w:vAlign w:val="center"/>
          </w:tcPr>
          <w:p w14:paraId="2551114D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長さ　　　　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本</w:t>
            </w:r>
          </w:p>
        </w:tc>
        <w:tc>
          <w:tcPr>
            <w:tcW w:w="684" w:type="dxa"/>
            <w:gridSpan w:val="5"/>
            <w:vAlign w:val="center"/>
          </w:tcPr>
          <w:p w14:paraId="3211905D" w14:textId="77777777" w:rsidR="005E6B89" w:rsidRPr="006C4843" w:rsidRDefault="00827DE3" w:rsidP="006C4843">
            <w:pPr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表示灯</w:t>
            </w:r>
          </w:p>
        </w:tc>
        <w:tc>
          <w:tcPr>
            <w:tcW w:w="2892" w:type="dxa"/>
            <w:gridSpan w:val="14"/>
            <w:tcBorders>
              <w:right w:val="single" w:sz="4" w:space="0" w:color="auto"/>
            </w:tcBorders>
            <w:vAlign w:val="center"/>
          </w:tcPr>
          <w:p w14:paraId="66DC0E02" w14:textId="77777777" w:rsidR="005E6B89" w:rsidRPr="006C4843" w:rsidRDefault="00827DE3" w:rsidP="006C4843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　・　兼用</w:t>
            </w:r>
          </w:p>
        </w:tc>
      </w:tr>
      <w:tr w:rsidR="005E6B89" w:rsidRPr="006C4843" w14:paraId="28F23421" w14:textId="77777777" w:rsidTr="005D472F">
        <w:trPr>
          <w:cantSplit/>
          <w:trHeight w:hRule="exact" w:val="346"/>
          <w:jc w:val="center"/>
        </w:trPr>
        <w:tc>
          <w:tcPr>
            <w:tcW w:w="1056" w:type="dxa"/>
            <w:gridSpan w:val="5"/>
            <w:tcBorders>
              <w:left w:val="single" w:sz="4" w:space="0" w:color="auto"/>
            </w:tcBorders>
            <w:vAlign w:val="center"/>
          </w:tcPr>
          <w:p w14:paraId="114DAE73" w14:textId="77777777" w:rsidR="005E6B89" w:rsidRPr="006C4843" w:rsidRDefault="00827DE3" w:rsidP="006C4843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噴霧ヘッド</w:t>
            </w:r>
          </w:p>
        </w:tc>
        <w:tc>
          <w:tcPr>
            <w:tcW w:w="8232" w:type="dxa"/>
            <w:gridSpan w:val="53"/>
            <w:tcBorders>
              <w:right w:val="single" w:sz="4" w:space="0" w:color="auto"/>
            </w:tcBorders>
            <w:vAlign w:val="center"/>
          </w:tcPr>
          <w:p w14:paraId="6C2A2C4B" w14:textId="77777777" w:rsidR="005E6B89" w:rsidRPr="006C4843" w:rsidRDefault="00827DE3" w:rsidP="006C4843">
            <w:pPr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標準放射量　　　　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・　標準放射圧力　　　　　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MPa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・　放射角度　　　　　°</w:t>
            </w:r>
          </w:p>
        </w:tc>
      </w:tr>
      <w:tr w:rsidR="005E6B89" w:rsidRPr="006C4843" w14:paraId="3368F49A" w14:textId="77777777" w:rsidTr="005D472F">
        <w:trPr>
          <w:cantSplit/>
          <w:trHeight w:hRule="exact" w:val="346"/>
          <w:jc w:val="center"/>
        </w:trPr>
        <w:tc>
          <w:tcPr>
            <w:tcW w:w="87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EC6ABA1" w14:textId="77777777" w:rsidR="005E6B89" w:rsidRPr="006C4843" w:rsidRDefault="00827DE3" w:rsidP="006C4843">
            <w:pPr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泡放出口</w:t>
            </w:r>
          </w:p>
        </w:tc>
        <w:tc>
          <w:tcPr>
            <w:tcW w:w="8412" w:type="dxa"/>
            <w:gridSpan w:val="54"/>
            <w:tcBorders>
              <w:right w:val="single" w:sz="4" w:space="0" w:color="auto"/>
            </w:tcBorders>
            <w:vAlign w:val="center"/>
          </w:tcPr>
          <w:p w14:paraId="56B330EE" w14:textId="77777777" w:rsidR="005E6B89" w:rsidRPr="006C4843" w:rsidRDefault="00827DE3" w:rsidP="006C4843">
            <w:pPr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フォームヘッド　　　　　　　個・フォームウォータースプリンクラーヘッド　　　　　　　　個</w:t>
            </w:r>
          </w:p>
        </w:tc>
      </w:tr>
      <w:tr w:rsidR="005E6B89" w:rsidRPr="006C4843" w14:paraId="5ABE69EA" w14:textId="77777777" w:rsidTr="005D472F">
        <w:trPr>
          <w:cantSplit/>
          <w:trHeight w:hRule="exact" w:val="346"/>
          <w:jc w:val="center"/>
        </w:trPr>
        <w:tc>
          <w:tcPr>
            <w:tcW w:w="87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C7C7F20" w14:textId="77777777" w:rsidR="005E6B89" w:rsidRPr="006C4843" w:rsidRDefault="00AC1C47" w:rsidP="006C4843">
            <w:pPr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12" w:type="dxa"/>
            <w:gridSpan w:val="54"/>
            <w:tcBorders>
              <w:right w:val="single" w:sz="4" w:space="0" w:color="auto"/>
            </w:tcBorders>
            <w:vAlign w:val="center"/>
          </w:tcPr>
          <w:p w14:paraId="2F25DDE5" w14:textId="77777777" w:rsidR="005E6B89" w:rsidRPr="006C4843" w:rsidRDefault="00827DE3" w:rsidP="006C4843">
            <w:pPr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高発泡用泡放出口　　　　　　個・泡ノズル　　個・その他（　</w:t>
            </w:r>
            <w:r w:rsid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6C48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）　　　　　　個</w:t>
            </w:r>
          </w:p>
        </w:tc>
      </w:tr>
      <w:tr w:rsidR="005E6B89" w:rsidRPr="006C4843" w14:paraId="06E9882E" w14:textId="77777777" w:rsidTr="005D472F">
        <w:trPr>
          <w:cantSplit/>
          <w:trHeight w:hRule="exact" w:val="346"/>
          <w:jc w:val="center"/>
        </w:trPr>
        <w:tc>
          <w:tcPr>
            <w:tcW w:w="1644" w:type="dxa"/>
            <w:gridSpan w:val="10"/>
            <w:tcBorders>
              <w:left w:val="single" w:sz="4" w:space="0" w:color="auto"/>
            </w:tcBorders>
            <w:vAlign w:val="center"/>
          </w:tcPr>
          <w:p w14:paraId="55F21A09" w14:textId="77777777" w:rsidR="005E6B89" w:rsidRPr="006C4843" w:rsidRDefault="00827DE3" w:rsidP="006C4843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98"/>
                <w:sz w:val="18"/>
                <w:szCs w:val="18"/>
              </w:rPr>
              <w:t>泡消火設備の方式</w:t>
            </w:r>
          </w:p>
        </w:tc>
        <w:tc>
          <w:tcPr>
            <w:tcW w:w="3096" w:type="dxa"/>
            <w:gridSpan w:val="22"/>
            <w:vAlign w:val="center"/>
          </w:tcPr>
          <w:p w14:paraId="43DDB7EA" w14:textId="77777777" w:rsidR="005E6B89" w:rsidRPr="006C4843" w:rsidRDefault="00827DE3" w:rsidP="006C4843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固定式（全域・局所）・移動式</w:t>
            </w:r>
          </w:p>
        </w:tc>
        <w:tc>
          <w:tcPr>
            <w:tcW w:w="1536" w:type="dxa"/>
            <w:gridSpan w:val="11"/>
            <w:vAlign w:val="center"/>
          </w:tcPr>
          <w:p w14:paraId="2BE57462" w14:textId="77777777" w:rsidR="005E6B89" w:rsidRPr="006C4843" w:rsidRDefault="00827DE3" w:rsidP="006C4843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高発泡・低発泡</w:t>
            </w:r>
          </w:p>
        </w:tc>
        <w:tc>
          <w:tcPr>
            <w:tcW w:w="1044" w:type="dxa"/>
            <w:gridSpan w:val="7"/>
            <w:vAlign w:val="center"/>
          </w:tcPr>
          <w:p w14:paraId="1CAEAE6B" w14:textId="77777777" w:rsidR="005E6B89" w:rsidRPr="006C4843" w:rsidRDefault="00827DE3" w:rsidP="006C4843">
            <w:pPr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一斉開放弁</w:t>
            </w:r>
          </w:p>
        </w:tc>
        <w:tc>
          <w:tcPr>
            <w:tcW w:w="1968" w:type="dxa"/>
            <w:gridSpan w:val="8"/>
            <w:tcBorders>
              <w:right w:val="single" w:sz="4" w:space="0" w:color="auto"/>
            </w:tcBorders>
            <w:vAlign w:val="center"/>
          </w:tcPr>
          <w:p w14:paraId="7465F80A" w14:textId="77777777" w:rsidR="005E6B89" w:rsidRPr="006C4843" w:rsidRDefault="006C4843" w:rsidP="006C4843">
            <w:pPr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A</w:t>
            </w:r>
            <w:r w:rsidR="00827DE3"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個</w:t>
            </w:r>
          </w:p>
        </w:tc>
      </w:tr>
      <w:tr w:rsidR="005E6B89" w:rsidRPr="006C4843" w14:paraId="44BD901C" w14:textId="77777777" w:rsidTr="005D472F">
        <w:trPr>
          <w:cantSplit/>
          <w:trHeight w:hRule="exact" w:val="346"/>
          <w:jc w:val="center"/>
        </w:trPr>
        <w:tc>
          <w:tcPr>
            <w:tcW w:w="7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819F998" w14:textId="77777777" w:rsidR="005E6B89" w:rsidRPr="006C4843" w:rsidRDefault="00827DE3" w:rsidP="006C4843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泡消火薬剤</w:t>
            </w:r>
          </w:p>
        </w:tc>
        <w:tc>
          <w:tcPr>
            <w:tcW w:w="564" w:type="dxa"/>
            <w:gridSpan w:val="4"/>
            <w:vAlign w:val="center"/>
          </w:tcPr>
          <w:p w14:paraId="27890E7E" w14:textId="77777777" w:rsidR="005E6B89" w:rsidRPr="006C4843" w:rsidRDefault="00827DE3" w:rsidP="006C4843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3216" w:type="dxa"/>
            <w:gridSpan w:val="23"/>
            <w:vAlign w:val="center"/>
          </w:tcPr>
          <w:p w14:paraId="4FFDBC2F" w14:textId="77777777" w:rsidR="005E6B89" w:rsidRPr="006A7164" w:rsidRDefault="00827DE3" w:rsidP="006C4843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71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たん白泡・合成界面活性剤・水成膜泡</w:t>
            </w:r>
          </w:p>
        </w:tc>
        <w:tc>
          <w:tcPr>
            <w:tcW w:w="672" w:type="dxa"/>
            <w:gridSpan w:val="6"/>
            <w:vAlign w:val="center"/>
          </w:tcPr>
          <w:p w14:paraId="54292AB1" w14:textId="77777777" w:rsidR="005E6B89" w:rsidRPr="006A7164" w:rsidRDefault="006A7164" w:rsidP="006A71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71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貯蔵量</w:t>
            </w:r>
          </w:p>
        </w:tc>
        <w:tc>
          <w:tcPr>
            <w:tcW w:w="1416" w:type="dxa"/>
            <w:gridSpan w:val="9"/>
            <w:vAlign w:val="center"/>
          </w:tcPr>
          <w:p w14:paraId="4A57BD6A" w14:textId="77777777" w:rsidR="005E6B89" w:rsidRPr="006A7164" w:rsidRDefault="006C4843" w:rsidP="006C4843">
            <w:pPr>
              <w:wordWrap w:val="0"/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71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</w:p>
        </w:tc>
        <w:tc>
          <w:tcPr>
            <w:tcW w:w="1224" w:type="dxa"/>
            <w:gridSpan w:val="8"/>
            <w:vAlign w:val="center"/>
          </w:tcPr>
          <w:p w14:paraId="230A61AD" w14:textId="77777777" w:rsidR="005E6B89" w:rsidRPr="006C4843" w:rsidRDefault="00827DE3" w:rsidP="006C4843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希釈容量濃度</w:t>
            </w:r>
          </w:p>
        </w:tc>
        <w:tc>
          <w:tcPr>
            <w:tcW w:w="1476" w:type="dxa"/>
            <w:gridSpan w:val="5"/>
            <w:tcBorders>
              <w:right w:val="single" w:sz="4" w:space="0" w:color="auto"/>
            </w:tcBorders>
            <w:vAlign w:val="center"/>
          </w:tcPr>
          <w:p w14:paraId="6051FF57" w14:textId="77777777" w:rsidR="005E6B89" w:rsidRPr="006C4843" w:rsidRDefault="00827DE3" w:rsidP="006C4843">
            <w:pPr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％</w:t>
            </w:r>
          </w:p>
        </w:tc>
      </w:tr>
      <w:tr w:rsidR="005E6B89" w:rsidRPr="006C4843" w14:paraId="0E73765F" w14:textId="77777777" w:rsidTr="005D472F">
        <w:trPr>
          <w:cantSplit/>
          <w:trHeight w:hRule="exact" w:val="346"/>
          <w:jc w:val="center"/>
        </w:trPr>
        <w:tc>
          <w:tcPr>
            <w:tcW w:w="7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74E6467" w14:textId="77777777" w:rsidR="005E6B89" w:rsidRPr="006C4843" w:rsidRDefault="00AC1C47" w:rsidP="006C4843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vAlign w:val="center"/>
          </w:tcPr>
          <w:p w14:paraId="556EA247" w14:textId="77777777" w:rsidR="005E6B89" w:rsidRPr="006C4843" w:rsidRDefault="00827DE3" w:rsidP="006C4843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混合方式</w:t>
            </w:r>
          </w:p>
        </w:tc>
        <w:tc>
          <w:tcPr>
            <w:tcW w:w="7701" w:type="dxa"/>
            <w:gridSpan w:val="50"/>
            <w:tcBorders>
              <w:right w:val="single" w:sz="4" w:space="0" w:color="auto"/>
            </w:tcBorders>
            <w:vAlign w:val="center"/>
          </w:tcPr>
          <w:p w14:paraId="105455FD" w14:textId="77777777" w:rsidR="005E6B89" w:rsidRPr="006C4843" w:rsidRDefault="00827DE3" w:rsidP="006C4843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差圧混合方式・管路混合方式・圧入混合方式・ポンプ混合方式・その他（　　　</w:t>
            </w:r>
            <w:r w:rsidR="006A71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</w:tr>
      <w:tr w:rsidR="005E6B89" w:rsidRPr="006C4843" w14:paraId="239B4F4F" w14:textId="77777777" w:rsidTr="005D472F">
        <w:trPr>
          <w:cantSplit/>
          <w:trHeight w:hRule="exact" w:val="346"/>
          <w:jc w:val="center"/>
        </w:trPr>
        <w:tc>
          <w:tcPr>
            <w:tcW w:w="87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E90DB79" w14:textId="77777777" w:rsidR="005E6B89" w:rsidRPr="006C4843" w:rsidRDefault="00827DE3" w:rsidP="006A7164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93"/>
                <w:sz w:val="18"/>
                <w:szCs w:val="18"/>
              </w:rPr>
              <w:t>放水</w:t>
            </w:r>
          </w:p>
          <w:p w14:paraId="16409D4E" w14:textId="77777777" w:rsidR="005E6B89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(</w:t>
            </w:r>
            <w:r w:rsidR="00827DE3" w:rsidRPr="006C4843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出・射</w:t>
            </w:r>
            <w:r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)</w:t>
            </w:r>
          </w:p>
          <w:p w14:paraId="47DF85FD" w14:textId="77777777" w:rsidR="005E6B89" w:rsidRPr="006C4843" w:rsidRDefault="006A7164" w:rsidP="006A7164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w w:val="93"/>
                <w:sz w:val="18"/>
                <w:szCs w:val="18"/>
              </w:rPr>
              <w:t>区域</w:t>
            </w:r>
          </w:p>
        </w:tc>
        <w:tc>
          <w:tcPr>
            <w:tcW w:w="1056" w:type="dxa"/>
            <w:gridSpan w:val="9"/>
            <w:vMerge w:val="restart"/>
            <w:vAlign w:val="center"/>
          </w:tcPr>
          <w:p w14:paraId="65240DC7" w14:textId="77777777" w:rsidR="005E6B89" w:rsidRDefault="00827DE3" w:rsidP="006C4843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区域数</w:t>
            </w:r>
          </w:p>
          <w:p w14:paraId="33318773" w14:textId="77777777" w:rsidR="006A7164" w:rsidRPr="006C4843" w:rsidRDefault="006A7164" w:rsidP="006C4843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E261FCC" w14:textId="77777777" w:rsidR="005E6B89" w:rsidRPr="006C4843" w:rsidRDefault="00827DE3" w:rsidP="006C4843">
            <w:pPr>
              <w:wordWrap w:val="0"/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区域</w:t>
            </w:r>
          </w:p>
        </w:tc>
        <w:tc>
          <w:tcPr>
            <w:tcW w:w="504" w:type="dxa"/>
            <w:gridSpan w:val="5"/>
            <w:vAlign w:val="center"/>
          </w:tcPr>
          <w:p w14:paraId="679E807E" w14:textId="77777777" w:rsidR="005E6B89" w:rsidRPr="006C4843" w:rsidRDefault="00827DE3" w:rsidP="006C4843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最大</w:t>
            </w:r>
          </w:p>
        </w:tc>
        <w:tc>
          <w:tcPr>
            <w:tcW w:w="2394" w:type="dxa"/>
            <w:gridSpan w:val="15"/>
            <w:vAlign w:val="center"/>
          </w:tcPr>
          <w:p w14:paraId="46B44222" w14:textId="77777777" w:rsidR="005E6B89" w:rsidRPr="006C4843" w:rsidRDefault="00827DE3" w:rsidP="006A7164">
            <w:pPr>
              <w:spacing w:line="240" w:lineRule="exact"/>
              <w:ind w:left="62" w:right="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放水</w:t>
            </w:r>
            <w:r w:rsidR="006A7164"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出・射</w:t>
            </w:r>
            <w:r w:rsidR="006A7164"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)</w:t>
            </w:r>
            <w:r w:rsidRPr="006C4843"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面積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6A716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A7164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6A7164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2394" w:type="dxa"/>
            <w:gridSpan w:val="16"/>
            <w:vAlign w:val="center"/>
          </w:tcPr>
          <w:p w14:paraId="0C59DC76" w14:textId="77777777" w:rsidR="005E6B89" w:rsidRPr="006C4843" w:rsidRDefault="00827DE3" w:rsidP="006A7164">
            <w:pPr>
              <w:spacing w:line="240" w:lineRule="exact"/>
              <w:ind w:left="62" w:right="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放水</w:t>
            </w:r>
            <w:r w:rsidR="006A71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出・射</w:t>
            </w:r>
            <w:r w:rsidR="006A71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6C4843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量　</w:t>
            </w:r>
            <w:r w:rsidR="006A7164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 </w:t>
            </w:r>
            <w:r w:rsidR="006A7164">
              <w:rPr>
                <w:rFonts w:ascii="BIZ UD明朝 Medium" w:eastAsia="BIZ UD明朝 Medium" w:hAnsi="BIZ UD明朝 Medium"/>
                <w:spacing w:val="20"/>
                <w:sz w:val="18"/>
                <w:szCs w:val="18"/>
              </w:rPr>
              <w:t xml:space="preserve"> </w:t>
            </w:r>
            <w:r w:rsidR="006A71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</w:p>
        </w:tc>
        <w:tc>
          <w:tcPr>
            <w:tcW w:w="2064" w:type="dxa"/>
            <w:gridSpan w:val="9"/>
            <w:tcBorders>
              <w:right w:val="single" w:sz="4" w:space="0" w:color="auto"/>
            </w:tcBorders>
            <w:vAlign w:val="center"/>
          </w:tcPr>
          <w:p w14:paraId="6E6B40A1" w14:textId="77777777" w:rsidR="005E6B89" w:rsidRPr="006C4843" w:rsidRDefault="00827DE3" w:rsidP="006A7164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放出体積　　　　</w:t>
            </w:r>
            <w:r w:rsidRPr="006C4843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　</w:t>
            </w:r>
            <w:r w:rsidRPr="006A7164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6A7164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</w:tr>
      <w:tr w:rsidR="006A7164" w:rsidRPr="006C4843" w14:paraId="5EE5C4EC" w14:textId="77777777" w:rsidTr="005D472F">
        <w:trPr>
          <w:cantSplit/>
          <w:trHeight w:hRule="exact" w:val="346"/>
          <w:jc w:val="center"/>
        </w:trPr>
        <w:tc>
          <w:tcPr>
            <w:tcW w:w="87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183E560E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56" w:type="dxa"/>
            <w:gridSpan w:val="9"/>
            <w:vMerge/>
            <w:vAlign w:val="center"/>
          </w:tcPr>
          <w:p w14:paraId="2A780E16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04" w:type="dxa"/>
            <w:gridSpan w:val="5"/>
            <w:vAlign w:val="center"/>
          </w:tcPr>
          <w:p w14:paraId="5AC121E8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最小</w:t>
            </w:r>
          </w:p>
        </w:tc>
        <w:tc>
          <w:tcPr>
            <w:tcW w:w="2394" w:type="dxa"/>
            <w:gridSpan w:val="15"/>
            <w:vAlign w:val="center"/>
          </w:tcPr>
          <w:p w14:paraId="3E3E98CC" w14:textId="77777777" w:rsidR="006A7164" w:rsidRPr="006C4843" w:rsidRDefault="006A7164" w:rsidP="006A7164">
            <w:pPr>
              <w:spacing w:line="240" w:lineRule="exact"/>
              <w:ind w:left="62" w:right="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放水</w:t>
            </w:r>
            <w:r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出・射</w:t>
            </w:r>
            <w:r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)</w:t>
            </w:r>
            <w:r w:rsidRPr="006C4843">
              <w:rPr>
                <w:rFonts w:ascii="BIZ UD明朝 Medium" w:eastAsia="BIZ UD明朝 Medium" w:hAnsi="BIZ UD明朝 Medium" w:hint="eastAsia"/>
                <w:w w:val="91"/>
                <w:sz w:val="18"/>
                <w:szCs w:val="18"/>
              </w:rPr>
              <w:t>面積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A7164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6A7164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2394" w:type="dxa"/>
            <w:gridSpan w:val="16"/>
            <w:vAlign w:val="center"/>
          </w:tcPr>
          <w:p w14:paraId="0278A9F2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放水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出・射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6C4843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量　</w:t>
            </w:r>
            <w:r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</w:p>
        </w:tc>
        <w:tc>
          <w:tcPr>
            <w:tcW w:w="2064" w:type="dxa"/>
            <w:gridSpan w:val="9"/>
            <w:tcBorders>
              <w:right w:val="single" w:sz="4" w:space="0" w:color="auto"/>
            </w:tcBorders>
            <w:vAlign w:val="center"/>
          </w:tcPr>
          <w:p w14:paraId="6A1C689A" w14:textId="77777777" w:rsidR="006A7164" w:rsidRPr="006C4843" w:rsidRDefault="006A7164" w:rsidP="006A7164">
            <w:pPr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放出体積　　　　</w:t>
            </w:r>
            <w:r w:rsidRPr="006A7164">
              <w:rPr>
                <w:rFonts w:ascii="BIZ UD明朝 Medium" w:eastAsia="BIZ UD明朝 Medium" w:hAnsi="BIZ UD明朝 Medium" w:hint="eastAsia"/>
                <w:spacing w:val="20"/>
                <w:sz w:val="16"/>
                <w:szCs w:val="18"/>
              </w:rPr>
              <w:t xml:space="preserve">　</w:t>
            </w:r>
            <w:r w:rsidRPr="006A7164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6A7164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</w:tr>
      <w:tr w:rsidR="006A7164" w:rsidRPr="006C4843" w14:paraId="2B0FB595" w14:textId="77777777" w:rsidTr="005D472F">
        <w:trPr>
          <w:cantSplit/>
          <w:trHeight w:hRule="exact" w:val="346"/>
          <w:jc w:val="center"/>
        </w:trPr>
        <w:tc>
          <w:tcPr>
            <w:tcW w:w="87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2FC06E92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起動装置</w:t>
            </w:r>
          </w:p>
        </w:tc>
        <w:tc>
          <w:tcPr>
            <w:tcW w:w="1248" w:type="dxa"/>
            <w:gridSpan w:val="11"/>
            <w:vAlign w:val="center"/>
          </w:tcPr>
          <w:p w14:paraId="045EB2E8" w14:textId="77777777" w:rsidR="006A7164" w:rsidRPr="006C4843" w:rsidRDefault="006A7164" w:rsidP="006A7164">
            <w:pPr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85"/>
                <w:sz w:val="18"/>
                <w:szCs w:val="18"/>
              </w:rPr>
              <w:t>ポンプ起動方式</w:t>
            </w:r>
          </w:p>
        </w:tc>
        <w:tc>
          <w:tcPr>
            <w:tcW w:w="7164" w:type="dxa"/>
            <w:gridSpan w:val="43"/>
            <w:tcBorders>
              <w:right w:val="single" w:sz="4" w:space="0" w:color="auto"/>
            </w:tcBorders>
            <w:vAlign w:val="center"/>
          </w:tcPr>
          <w:p w14:paraId="400215EB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自火報発信機・専用スイッチ・起動用水圧開閉装置・流水検知装置・その他</w:t>
            </w:r>
          </w:p>
        </w:tc>
      </w:tr>
      <w:tr w:rsidR="006A7164" w:rsidRPr="006C4843" w14:paraId="52715BC9" w14:textId="77777777" w:rsidTr="005D472F">
        <w:trPr>
          <w:cantSplit/>
          <w:trHeight w:hRule="exact" w:val="346"/>
          <w:jc w:val="center"/>
        </w:trPr>
        <w:tc>
          <w:tcPr>
            <w:tcW w:w="87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14B5ED79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48" w:type="dxa"/>
            <w:gridSpan w:val="11"/>
            <w:vAlign w:val="center"/>
          </w:tcPr>
          <w:p w14:paraId="2263F45B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起動感知方式</w:t>
            </w:r>
          </w:p>
        </w:tc>
        <w:tc>
          <w:tcPr>
            <w:tcW w:w="5940" w:type="dxa"/>
            <w:gridSpan w:val="42"/>
            <w:vAlign w:val="center"/>
          </w:tcPr>
          <w:p w14:paraId="6FA1FFC7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スプリンクラーヘッド　・　感知器　・　その他（　　　　　　　　）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14:paraId="34DE6264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手動式開放弁</w:t>
            </w:r>
          </w:p>
        </w:tc>
      </w:tr>
      <w:tr w:rsidR="006A7164" w:rsidRPr="006C4843" w14:paraId="0861CD4B" w14:textId="77777777" w:rsidTr="005D472F">
        <w:trPr>
          <w:cantSplit/>
          <w:trHeight w:hRule="exact" w:val="346"/>
          <w:jc w:val="center"/>
        </w:trPr>
        <w:tc>
          <w:tcPr>
            <w:tcW w:w="1587" w:type="dxa"/>
            <w:gridSpan w:val="8"/>
            <w:tcBorders>
              <w:left w:val="single" w:sz="4" w:space="0" w:color="auto"/>
            </w:tcBorders>
            <w:vAlign w:val="center"/>
          </w:tcPr>
          <w:p w14:paraId="61DB1678" w14:textId="77777777" w:rsidR="006A7164" w:rsidRPr="006C4843" w:rsidRDefault="006A7164" w:rsidP="006A7164">
            <w:pPr>
              <w:spacing w:line="180" w:lineRule="exact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自動警報装置</w:t>
            </w:r>
          </w:p>
        </w:tc>
        <w:tc>
          <w:tcPr>
            <w:tcW w:w="7701" w:type="dxa"/>
            <w:gridSpan w:val="50"/>
            <w:tcBorders>
              <w:right w:val="single" w:sz="4" w:space="0" w:color="auto"/>
            </w:tcBorders>
            <w:vAlign w:val="center"/>
          </w:tcPr>
          <w:p w14:paraId="2CF9DB60" w14:textId="77777777" w:rsidR="006A7164" w:rsidRPr="006C4843" w:rsidRDefault="006A7164" w:rsidP="006A7164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流水検知装置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A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個　・　圧力検知装置　　　　　個　・　その他</w:t>
            </w:r>
          </w:p>
        </w:tc>
      </w:tr>
      <w:tr w:rsidR="006A7164" w:rsidRPr="006C4843" w14:paraId="4F456E75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B0D5A70" w14:textId="77777777" w:rsidR="006A7164" w:rsidRPr="006C4843" w:rsidRDefault="006A7164" w:rsidP="006A7164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　管</w:t>
            </w:r>
          </w:p>
        </w:tc>
        <w:tc>
          <w:tcPr>
            <w:tcW w:w="2250" w:type="dxa"/>
            <w:gridSpan w:val="20"/>
            <w:vAlign w:val="center"/>
          </w:tcPr>
          <w:p w14:paraId="3A534A43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立上がり管口径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A</w:t>
            </w:r>
          </w:p>
        </w:tc>
        <w:tc>
          <w:tcPr>
            <w:tcW w:w="3030" w:type="dxa"/>
            <w:gridSpan w:val="17"/>
            <w:vAlign w:val="center"/>
          </w:tcPr>
          <w:p w14:paraId="2854C26F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材質</w:t>
            </w:r>
          </w:p>
        </w:tc>
        <w:tc>
          <w:tcPr>
            <w:tcW w:w="3648" w:type="dxa"/>
            <w:gridSpan w:val="20"/>
            <w:tcBorders>
              <w:right w:val="single" w:sz="4" w:space="0" w:color="auto"/>
            </w:tcBorders>
            <w:vAlign w:val="center"/>
          </w:tcPr>
          <w:p w14:paraId="56B3EAD9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専用・兼用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設備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</w:tr>
      <w:tr w:rsidR="006A7164" w:rsidRPr="006C4843" w14:paraId="1DFCDB07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35AB605C" w14:textId="77777777" w:rsidR="006A7164" w:rsidRPr="006C4843" w:rsidRDefault="006A7164" w:rsidP="006A7164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95" w:type="dxa"/>
            <w:gridSpan w:val="23"/>
            <w:vAlign w:val="center"/>
          </w:tcPr>
          <w:p w14:paraId="0A9C8BCE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止水弁</w:t>
            </w:r>
          </w:p>
        </w:tc>
        <w:tc>
          <w:tcPr>
            <w:tcW w:w="2901" w:type="dxa"/>
            <w:gridSpan w:val="18"/>
            <w:vAlign w:val="center"/>
          </w:tcPr>
          <w:p w14:paraId="32AC2445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逆止弁</w:t>
            </w:r>
          </w:p>
        </w:tc>
        <w:tc>
          <w:tcPr>
            <w:tcW w:w="3132" w:type="dxa"/>
            <w:gridSpan w:val="16"/>
            <w:tcBorders>
              <w:right w:val="single" w:sz="4" w:space="0" w:color="auto"/>
            </w:tcBorders>
            <w:vAlign w:val="center"/>
          </w:tcPr>
          <w:p w14:paraId="10F83B05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)</w:t>
            </w:r>
          </w:p>
        </w:tc>
      </w:tr>
      <w:tr w:rsidR="006A7164" w:rsidRPr="006C4843" w14:paraId="437C4296" w14:textId="77777777" w:rsidTr="005D472F">
        <w:trPr>
          <w:cantSplit/>
          <w:trHeight w:hRule="exact" w:val="346"/>
          <w:jc w:val="center"/>
        </w:trPr>
        <w:tc>
          <w:tcPr>
            <w:tcW w:w="46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86B5577" w14:textId="77777777" w:rsidR="006A7164" w:rsidRPr="006C4843" w:rsidRDefault="006A7164" w:rsidP="006A7164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ポンプ</w:t>
            </w:r>
          </w:p>
          <w:p w14:paraId="18BA795E" w14:textId="77777777" w:rsidR="006A7164" w:rsidRPr="006C4843" w:rsidRDefault="006A7164" w:rsidP="006A7164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ブースター</w:t>
            </w:r>
          </w:p>
        </w:tc>
        <w:tc>
          <w:tcPr>
            <w:tcW w:w="1560" w:type="dxa"/>
            <w:gridSpan w:val="12"/>
            <w:vMerge w:val="restart"/>
            <w:vAlign w:val="center"/>
          </w:tcPr>
          <w:p w14:paraId="44CEDB66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ポンプ、電動機</w:t>
            </w:r>
          </w:p>
        </w:tc>
        <w:tc>
          <w:tcPr>
            <w:tcW w:w="5847" w:type="dxa"/>
            <w:gridSpan w:val="40"/>
            <w:vAlign w:val="center"/>
          </w:tcPr>
          <w:p w14:paraId="4EC3A023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口径　　×</w:t>
            </w:r>
            <w:r w:rsidRPr="006C4843">
              <w:rPr>
                <w:rFonts w:ascii="BIZ UD明朝 Medium" w:eastAsia="BIZ UD明朝 Medium" w:hAnsi="BIZ UD明朝 Medium" w:hint="eastAsia"/>
                <w:spacing w:val="12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吐出量</w:t>
            </w:r>
            <w:r w:rsidRPr="006C4843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 w:hint="eastAsia"/>
                <w:spacing w:val="12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　　全揚程　　×　　出力</w:t>
            </w:r>
          </w:p>
        </w:tc>
        <w:tc>
          <w:tcPr>
            <w:tcW w:w="1413" w:type="dxa"/>
            <w:gridSpan w:val="4"/>
            <w:tcBorders>
              <w:right w:val="single" w:sz="4" w:space="0" w:color="auto"/>
            </w:tcBorders>
            <w:vAlign w:val="center"/>
          </w:tcPr>
          <w:p w14:paraId="41E32E84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補助水槽</w:t>
            </w:r>
          </w:p>
        </w:tc>
      </w:tr>
      <w:tr w:rsidR="006A7164" w:rsidRPr="006C4843" w14:paraId="55E0596A" w14:textId="77777777" w:rsidTr="005D472F">
        <w:trPr>
          <w:cantSplit/>
          <w:trHeight w:hRule="exact" w:val="346"/>
          <w:jc w:val="center"/>
        </w:trPr>
        <w:tc>
          <w:tcPr>
            <w:tcW w:w="4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1135D05" w14:textId="77777777" w:rsidR="006A7164" w:rsidRPr="006C4843" w:rsidRDefault="006A7164" w:rsidP="006A7164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60" w:type="dxa"/>
            <w:gridSpan w:val="12"/>
            <w:vMerge/>
            <w:vAlign w:val="center"/>
          </w:tcPr>
          <w:p w14:paraId="2EE44B34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847" w:type="dxa"/>
            <w:gridSpan w:val="40"/>
            <w:vAlign w:val="center"/>
          </w:tcPr>
          <w:p w14:paraId="0725E130" w14:textId="2D8C9750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φ×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</w:t>
            </w:r>
            <w:r w:rsidR="00897F5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6C4843">
              <w:rPr>
                <w:rFonts w:ascii="BIZ UD明朝 Medium" w:eastAsia="BIZ UD明朝 Medium" w:hAnsi="BIZ UD明朝 Medium"/>
                <w:spacing w:val="-16"/>
                <w:sz w:val="18"/>
                <w:szCs w:val="18"/>
              </w:rPr>
              <w:t>k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w</w:t>
            </w:r>
          </w:p>
        </w:tc>
        <w:tc>
          <w:tcPr>
            <w:tcW w:w="1413" w:type="dxa"/>
            <w:gridSpan w:val="4"/>
            <w:tcBorders>
              <w:right w:val="single" w:sz="4" w:space="0" w:color="auto"/>
            </w:tcBorders>
            <w:vAlign w:val="center"/>
          </w:tcPr>
          <w:p w14:paraId="533C9300" w14:textId="77777777" w:rsidR="006A7164" w:rsidRPr="006A7164" w:rsidRDefault="006A7164" w:rsidP="006A7164">
            <w:pPr>
              <w:wordWrap w:val="0"/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A7164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6A7164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</w:tr>
      <w:tr w:rsidR="006A7164" w:rsidRPr="006C4843" w14:paraId="79BD996F" w14:textId="77777777" w:rsidTr="005D472F">
        <w:trPr>
          <w:cantSplit/>
          <w:trHeight w:hRule="exact" w:val="346"/>
          <w:jc w:val="center"/>
        </w:trPr>
        <w:tc>
          <w:tcPr>
            <w:tcW w:w="4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D31F5C" w14:textId="77777777" w:rsidR="006A7164" w:rsidRPr="006C4843" w:rsidRDefault="006A7164" w:rsidP="006A7164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60" w:type="dxa"/>
            <w:gridSpan w:val="12"/>
            <w:vMerge/>
            <w:vAlign w:val="center"/>
          </w:tcPr>
          <w:p w14:paraId="3066DCD2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847" w:type="dxa"/>
            <w:gridSpan w:val="40"/>
            <w:vAlign w:val="center"/>
          </w:tcPr>
          <w:p w14:paraId="75323A4E" w14:textId="0595A551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φ×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 w:hint="eastAsia"/>
                <w:spacing w:val="24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L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/min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×　　</w:t>
            </w:r>
            <w:r w:rsidR="00897F5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6C4843">
              <w:rPr>
                <w:rFonts w:ascii="BIZ UD明朝 Medium" w:eastAsia="BIZ UD明朝 Medium" w:hAnsi="BIZ UD明朝 Medium"/>
                <w:spacing w:val="-16"/>
                <w:sz w:val="18"/>
                <w:szCs w:val="18"/>
              </w:rPr>
              <w:t>k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w</w:t>
            </w:r>
          </w:p>
        </w:tc>
        <w:tc>
          <w:tcPr>
            <w:tcW w:w="1413" w:type="dxa"/>
            <w:gridSpan w:val="4"/>
            <w:tcBorders>
              <w:right w:val="single" w:sz="4" w:space="0" w:color="auto"/>
            </w:tcBorders>
            <w:vAlign w:val="center"/>
          </w:tcPr>
          <w:p w14:paraId="22F3B042" w14:textId="77777777" w:rsidR="006A7164" w:rsidRPr="006A7164" w:rsidRDefault="006A7164" w:rsidP="006A7164">
            <w:pPr>
              <w:wordWrap w:val="0"/>
              <w:spacing w:line="240" w:lineRule="exact"/>
              <w:ind w:left="62" w:right="62"/>
              <w:jc w:val="righ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6A7164">
              <w:rPr>
                <w:rFonts w:ascii="BIZ UD明朝 Medium" w:eastAsia="BIZ UD明朝 Medium" w:hAnsi="BIZ UD明朝 Medium" w:hint="eastAsia"/>
                <w:sz w:val="16"/>
                <w:szCs w:val="18"/>
              </w:rPr>
              <w:t>ｍ</w:t>
            </w:r>
            <w:r w:rsidRPr="006A7164">
              <w:rPr>
                <w:rFonts w:ascii="BIZ UD明朝 Medium" w:eastAsia="BIZ UD明朝 Medium" w:hAnsi="BIZ UD明朝 Medium"/>
                <w:sz w:val="16"/>
                <w:szCs w:val="18"/>
                <w:vertAlign w:val="superscript"/>
              </w:rPr>
              <w:t>3</w:t>
            </w:r>
          </w:p>
        </w:tc>
      </w:tr>
      <w:tr w:rsidR="006A7164" w:rsidRPr="006C4843" w14:paraId="61692C9C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9B41FC5" w14:textId="77777777" w:rsidR="006A7164" w:rsidRPr="006C4843" w:rsidRDefault="006A7164" w:rsidP="006A7164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　　　　源</w:t>
            </w:r>
          </w:p>
        </w:tc>
        <w:tc>
          <w:tcPr>
            <w:tcW w:w="900" w:type="dxa"/>
            <w:gridSpan w:val="5"/>
            <w:vMerge w:val="restart"/>
            <w:vAlign w:val="center"/>
          </w:tcPr>
          <w:p w14:paraId="0E33D0DD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8028" w:type="dxa"/>
            <w:gridSpan w:val="52"/>
            <w:tcBorders>
              <w:right w:val="single" w:sz="4" w:space="0" w:color="auto"/>
            </w:tcBorders>
            <w:vAlign w:val="center"/>
          </w:tcPr>
          <w:p w14:paraId="74E07158" w14:textId="067D6395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単相　・　三相　</w:t>
            </w:r>
            <w:r w:rsidR="00897F5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97F5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897F5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V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電灯回路　・　動力回路</w:t>
            </w:r>
          </w:p>
        </w:tc>
      </w:tr>
      <w:tr w:rsidR="006A7164" w:rsidRPr="006C4843" w14:paraId="231055A0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1AE14F64" w14:textId="77777777" w:rsidR="006A7164" w:rsidRPr="006C4843" w:rsidRDefault="006A7164" w:rsidP="006A7164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14:paraId="50AF6653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80" w:type="dxa"/>
            <w:gridSpan w:val="22"/>
            <w:vAlign w:val="center"/>
          </w:tcPr>
          <w:p w14:paraId="73F5646D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  <w:tc>
          <w:tcPr>
            <w:tcW w:w="900" w:type="dxa"/>
            <w:gridSpan w:val="7"/>
            <w:vAlign w:val="center"/>
          </w:tcPr>
          <w:p w14:paraId="281AA77B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充電方式</w:t>
            </w:r>
          </w:p>
        </w:tc>
        <w:tc>
          <w:tcPr>
            <w:tcW w:w="1890" w:type="dxa"/>
            <w:gridSpan w:val="12"/>
            <w:vAlign w:val="center"/>
          </w:tcPr>
          <w:p w14:paraId="2197D328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トリクル　・　浮動</w:t>
            </w:r>
          </w:p>
        </w:tc>
        <w:tc>
          <w:tcPr>
            <w:tcW w:w="966" w:type="dxa"/>
            <w:gridSpan w:val="8"/>
            <w:vAlign w:val="center"/>
          </w:tcPr>
          <w:p w14:paraId="588C6538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  <w:vAlign w:val="center"/>
          </w:tcPr>
          <w:p w14:paraId="1D13FE52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</w:p>
        </w:tc>
      </w:tr>
      <w:tr w:rsidR="006A7164" w:rsidRPr="006C4843" w14:paraId="21C6F4A5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44B199B1" w14:textId="77777777" w:rsidR="006A7164" w:rsidRPr="006C4843" w:rsidRDefault="006A7164" w:rsidP="006A7164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vMerge w:val="restart"/>
            <w:vAlign w:val="center"/>
          </w:tcPr>
          <w:p w14:paraId="6C61E879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1164" w:type="dxa"/>
            <w:gridSpan w:val="11"/>
            <w:vAlign w:val="center"/>
          </w:tcPr>
          <w:p w14:paraId="03206D9C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自家発電設備</w:t>
            </w:r>
          </w:p>
        </w:tc>
        <w:tc>
          <w:tcPr>
            <w:tcW w:w="4506" w:type="dxa"/>
            <w:gridSpan w:val="30"/>
            <w:vAlign w:val="center"/>
          </w:tcPr>
          <w:p w14:paraId="0E19B2B2" w14:textId="1CD8489E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単相　・　三相　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897F5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V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897F5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kVA</w:t>
            </w:r>
          </w:p>
        </w:tc>
        <w:tc>
          <w:tcPr>
            <w:tcW w:w="966" w:type="dxa"/>
            <w:gridSpan w:val="8"/>
            <w:vAlign w:val="center"/>
          </w:tcPr>
          <w:p w14:paraId="0AE912EA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  <w:vAlign w:val="center"/>
          </w:tcPr>
          <w:p w14:paraId="2A8740A0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</w:p>
        </w:tc>
      </w:tr>
      <w:tr w:rsidR="006A7164" w:rsidRPr="006C4843" w14:paraId="37F36360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68A43275" w14:textId="77777777" w:rsidR="006A7164" w:rsidRPr="006C4843" w:rsidRDefault="006A7164" w:rsidP="006A7164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14:paraId="7E30AE82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64" w:type="dxa"/>
            <w:gridSpan w:val="11"/>
            <w:vAlign w:val="center"/>
          </w:tcPr>
          <w:p w14:paraId="2CA3A2AB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蓄電池設備</w:t>
            </w:r>
          </w:p>
        </w:tc>
        <w:tc>
          <w:tcPr>
            <w:tcW w:w="1716" w:type="dxa"/>
            <w:gridSpan w:val="11"/>
            <w:vAlign w:val="center"/>
          </w:tcPr>
          <w:p w14:paraId="1CA45443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V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</w:rPr>
              <w:t xml:space="preserve">　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  <w:tc>
          <w:tcPr>
            <w:tcW w:w="900" w:type="dxa"/>
            <w:gridSpan w:val="7"/>
            <w:vAlign w:val="center"/>
          </w:tcPr>
          <w:p w14:paraId="67415585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充電方式</w:t>
            </w:r>
          </w:p>
        </w:tc>
        <w:tc>
          <w:tcPr>
            <w:tcW w:w="1890" w:type="dxa"/>
            <w:gridSpan w:val="12"/>
            <w:vAlign w:val="center"/>
          </w:tcPr>
          <w:p w14:paraId="507ABE96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トリクル　・　浮動</w:t>
            </w:r>
          </w:p>
        </w:tc>
        <w:tc>
          <w:tcPr>
            <w:tcW w:w="966" w:type="dxa"/>
            <w:gridSpan w:val="8"/>
            <w:vAlign w:val="center"/>
          </w:tcPr>
          <w:p w14:paraId="0FEE5038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  <w:vAlign w:val="center"/>
          </w:tcPr>
          <w:p w14:paraId="44883203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</w:p>
        </w:tc>
      </w:tr>
      <w:tr w:rsidR="006A7164" w:rsidRPr="006C4843" w14:paraId="25B695C6" w14:textId="77777777" w:rsidTr="005D472F">
        <w:trPr>
          <w:cantSplit/>
          <w:trHeight w:hRule="exact" w:val="34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0F381BE4" w14:textId="77777777" w:rsidR="006A7164" w:rsidRPr="006C4843" w:rsidRDefault="006A7164" w:rsidP="006A7164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14:paraId="7692AE46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28" w:type="dxa"/>
            <w:gridSpan w:val="52"/>
            <w:tcBorders>
              <w:right w:val="single" w:sz="4" w:space="0" w:color="auto"/>
            </w:tcBorders>
            <w:vAlign w:val="center"/>
          </w:tcPr>
          <w:p w14:paraId="7434B953" w14:textId="77777777" w:rsidR="006A7164" w:rsidRPr="006C4843" w:rsidRDefault="006A7164" w:rsidP="006A7164">
            <w:pPr>
              <w:wordWrap w:val="0"/>
              <w:spacing w:line="240" w:lineRule="exact"/>
              <w:ind w:left="62" w:right="6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非常電源専用受電設備　　単相　・　三相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</w:tr>
      <w:tr w:rsidR="006A7164" w:rsidRPr="006C4843" w14:paraId="26F46340" w14:textId="77777777" w:rsidTr="005D472F">
        <w:trPr>
          <w:cantSplit/>
          <w:trHeight w:hRule="exact" w:val="1260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89C80B4" w14:textId="77777777" w:rsidR="006A7164" w:rsidRPr="006C4843" w:rsidRDefault="006A7164" w:rsidP="006A7164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　　　線</w:t>
            </w:r>
          </w:p>
        </w:tc>
        <w:tc>
          <w:tcPr>
            <w:tcW w:w="1531" w:type="dxa"/>
            <w:gridSpan w:val="11"/>
            <w:tcBorders>
              <w:bottom w:val="single" w:sz="4" w:space="0" w:color="auto"/>
            </w:tcBorders>
            <w:vAlign w:val="center"/>
          </w:tcPr>
          <w:p w14:paraId="570266EF" w14:textId="77777777" w:rsidR="006A7164" w:rsidRPr="006C4843" w:rsidRDefault="006A7164" w:rsidP="006A7164">
            <w:pPr>
              <w:wordWrap w:val="0"/>
              <w:spacing w:line="27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常用電源回路</w:t>
            </w:r>
          </w:p>
          <w:p w14:paraId="1233CE19" w14:textId="77777777" w:rsidR="006A7164" w:rsidRPr="006C4843" w:rsidRDefault="006A7164" w:rsidP="006A7164">
            <w:pPr>
              <w:wordWrap w:val="0"/>
              <w:spacing w:line="27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非常電源回路</w:t>
            </w:r>
          </w:p>
          <w:p w14:paraId="68763E71" w14:textId="77777777" w:rsidR="006A7164" w:rsidRPr="006C4843" w:rsidRDefault="006A7164" w:rsidP="006A7164">
            <w:pPr>
              <w:wordWrap w:val="0"/>
              <w:spacing w:line="27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警報回路</w:t>
            </w:r>
          </w:p>
          <w:p w14:paraId="1B465915" w14:textId="77777777" w:rsidR="006A7164" w:rsidRPr="006C4843" w:rsidRDefault="006A7164" w:rsidP="006A7164">
            <w:pPr>
              <w:wordWrap w:val="0"/>
              <w:spacing w:after="20" w:line="270" w:lineRule="exact"/>
              <w:ind w:left="60" w:right="6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その他の回路</w:t>
            </w:r>
          </w:p>
        </w:tc>
        <w:tc>
          <w:tcPr>
            <w:tcW w:w="7397" w:type="dxa"/>
            <w:gridSpan w:val="4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440E9" w14:textId="77777777" w:rsidR="006A7164" w:rsidRPr="006C4843" w:rsidRDefault="006A7164" w:rsidP="006A7164">
            <w:pPr>
              <w:wordWrap w:val="0"/>
              <w:spacing w:line="27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露出ケーブル・電線管露出・電線管埋設・その他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)</w:t>
            </w:r>
          </w:p>
          <w:p w14:paraId="0DCB1306" w14:textId="77777777" w:rsidR="006A7164" w:rsidRPr="006C4843" w:rsidRDefault="006A7164" w:rsidP="006A7164">
            <w:pPr>
              <w:wordWrap w:val="0"/>
              <w:spacing w:line="27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耐火電線・電線管露出・電線管埋設・その他</w:t>
            </w:r>
            <w:r w:rsidR="008D67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</w:t>
            </w:r>
            <w:r w:rsidR="008D67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8D67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)</w:t>
            </w:r>
          </w:p>
          <w:p w14:paraId="42A581B4" w14:textId="77777777" w:rsidR="006A7164" w:rsidRPr="006C4843" w:rsidRDefault="006A7164" w:rsidP="006A7164">
            <w:pPr>
              <w:wordWrap w:val="0"/>
              <w:spacing w:line="27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耐熱電線・電線管露出・電線管埋設・その他</w:t>
            </w:r>
            <w:r w:rsidR="008D67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8D67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                             )</w:t>
            </w:r>
          </w:p>
          <w:p w14:paraId="626DBCE4" w14:textId="77777777" w:rsidR="006A7164" w:rsidRPr="006C4843" w:rsidRDefault="006A7164" w:rsidP="006A7164">
            <w:pPr>
              <w:wordWrap w:val="0"/>
              <w:spacing w:after="20" w:line="27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/>
                <w:sz w:val="18"/>
                <w:szCs w:val="18"/>
              </w:rPr>
              <w:t>IV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電線・露出ケーブル・電線管露出・電線管埋設・その他</w:t>
            </w:r>
            <w:r w:rsidR="008D67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</w:t>
            </w:r>
            <w:r w:rsidR="008D67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8D67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)</w:t>
            </w:r>
          </w:p>
        </w:tc>
      </w:tr>
      <w:tr w:rsidR="006A7164" w:rsidRPr="006C4843" w14:paraId="2AD7193A" w14:textId="77777777" w:rsidTr="005D472F">
        <w:trPr>
          <w:cantSplit/>
          <w:trHeight w:hRule="exact" w:val="12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89061B9" w14:textId="77777777" w:rsidR="006A7164" w:rsidRPr="006C4843" w:rsidRDefault="006A7164" w:rsidP="008D675B">
            <w:pPr>
              <w:wordWrap w:val="0"/>
              <w:ind w:left="60" w:right="6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48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　の　他</w:t>
            </w:r>
          </w:p>
        </w:tc>
        <w:tc>
          <w:tcPr>
            <w:tcW w:w="8928" w:type="dxa"/>
            <w:gridSpan w:val="5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706" w14:textId="77777777" w:rsidR="006A7164" w:rsidRPr="006C4843" w:rsidRDefault="006A7164" w:rsidP="006A7164">
            <w:pPr>
              <w:wordWrap w:val="0"/>
              <w:spacing w:line="180" w:lineRule="exact"/>
              <w:ind w:left="60" w:right="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18EF9AD1" w14:textId="77777777" w:rsidR="005E6B89" w:rsidRPr="006C4843" w:rsidRDefault="00827DE3" w:rsidP="00FA4B48">
      <w:pPr>
        <w:spacing w:line="270" w:lineRule="exact"/>
        <w:ind w:firstLine="270"/>
        <w:rPr>
          <w:rFonts w:ascii="BIZ UD明朝 Medium" w:eastAsia="BIZ UD明朝 Medium" w:hAnsi="BIZ UD明朝 Medium"/>
          <w:sz w:val="18"/>
        </w:rPr>
      </w:pPr>
      <w:r w:rsidRPr="006C4843">
        <w:rPr>
          <w:rFonts w:ascii="BIZ UD明朝 Medium" w:eastAsia="BIZ UD明朝 Medium" w:hAnsi="BIZ UD明朝 Medium" w:hint="eastAsia"/>
          <w:sz w:val="18"/>
        </w:rPr>
        <w:t>備考　１　この用紙の大きさは、日本産業規格Ａ４とすること。</w:t>
      </w:r>
    </w:p>
    <w:p w14:paraId="3B13081C" w14:textId="54B30451" w:rsidR="005E6B89" w:rsidRPr="006C4843" w:rsidRDefault="00827DE3">
      <w:pPr>
        <w:wordWrap w:val="0"/>
        <w:spacing w:line="270" w:lineRule="exact"/>
        <w:rPr>
          <w:rFonts w:ascii="BIZ UD明朝 Medium" w:eastAsia="BIZ UD明朝 Medium" w:hAnsi="BIZ UD明朝 Medium"/>
        </w:rPr>
      </w:pPr>
      <w:r w:rsidRPr="006C4843">
        <w:rPr>
          <w:rFonts w:ascii="BIZ UD明朝 Medium" w:eastAsia="BIZ UD明朝 Medium" w:hAnsi="BIZ UD明朝 Medium" w:hint="eastAsia"/>
          <w:sz w:val="18"/>
        </w:rPr>
        <w:t xml:space="preserve">　</w:t>
      </w:r>
      <w:r w:rsidR="008D675B">
        <w:rPr>
          <w:rFonts w:ascii="BIZ UD明朝 Medium" w:eastAsia="BIZ UD明朝 Medium" w:hAnsi="BIZ UD明朝 Medium" w:hint="eastAsia"/>
          <w:sz w:val="18"/>
        </w:rPr>
        <w:t xml:space="preserve"> </w:t>
      </w:r>
      <w:r w:rsidR="00FA4B48">
        <w:rPr>
          <w:rFonts w:ascii="BIZ UD明朝 Medium" w:eastAsia="BIZ UD明朝 Medium" w:hAnsi="BIZ UD明朝 Medium" w:hint="eastAsia"/>
          <w:sz w:val="18"/>
        </w:rPr>
        <w:t xml:space="preserve">　</w:t>
      </w:r>
      <w:r w:rsidRPr="006C4843">
        <w:rPr>
          <w:rFonts w:ascii="BIZ UD明朝 Medium" w:eastAsia="BIZ UD明朝 Medium" w:hAnsi="BIZ UD明朝 Medium" w:hint="eastAsia"/>
          <w:sz w:val="18"/>
        </w:rPr>
        <w:t xml:space="preserve">　　２　選択肢の併記してある欄は、該当事項を○印で囲むこと。</w:t>
      </w:r>
    </w:p>
    <w:sectPr w:rsidR="005E6B89" w:rsidRPr="006C4843" w:rsidSect="00FA4B48">
      <w:headerReference w:type="even" r:id="rId6"/>
      <w:footerReference w:type="even" r:id="rId7"/>
      <w:pgSz w:w="11907" w:h="16839" w:code="9"/>
      <w:pgMar w:top="1134" w:right="1077" w:bottom="851" w:left="1077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F0607" w14:textId="77777777" w:rsidR="00AC1C47" w:rsidRDefault="00AC1C47">
      <w:r>
        <w:separator/>
      </w:r>
    </w:p>
  </w:endnote>
  <w:endnote w:type="continuationSeparator" w:id="0">
    <w:p w14:paraId="5FA8AF8C" w14:textId="77777777" w:rsidR="00AC1C47" w:rsidRDefault="00AC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C7CFD" w14:textId="77777777" w:rsidR="005E6B89" w:rsidRDefault="00AC1C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13E" w14:textId="77777777" w:rsidR="00AC1C47" w:rsidRDefault="00AC1C47">
      <w:r>
        <w:separator/>
      </w:r>
    </w:p>
  </w:footnote>
  <w:footnote w:type="continuationSeparator" w:id="0">
    <w:p w14:paraId="4E5D98B1" w14:textId="77777777" w:rsidR="00AC1C47" w:rsidRDefault="00AC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C87C9" w14:textId="77777777" w:rsidR="005E6B89" w:rsidRDefault="00827DE3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843"/>
    <w:rsid w:val="0004371E"/>
    <w:rsid w:val="000751DD"/>
    <w:rsid w:val="002433E2"/>
    <w:rsid w:val="005D472F"/>
    <w:rsid w:val="006148E6"/>
    <w:rsid w:val="006A7164"/>
    <w:rsid w:val="006C4843"/>
    <w:rsid w:val="00827DE3"/>
    <w:rsid w:val="00897F55"/>
    <w:rsid w:val="008D675B"/>
    <w:rsid w:val="00AC1C47"/>
    <w:rsid w:val="00D31AC6"/>
    <w:rsid w:val="00F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BC018"/>
  <w15:docId w15:val="{2A827ABC-B4F6-4F8E-9F5E-3435A788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376A13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76A13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76A13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376A1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屋内・屋外・水噴霧・泡消火設備の概要書</vt:lpstr>
    </vt:vector>
  </TitlesOfParts>
  <Company>高梁市消防本部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屋内・屋外・水噴霧・泡消火設備の概要書</dc:title>
  <dc:creator>予防課内田武彦</dc:creator>
  <cp:lastModifiedBy>内田 武彦</cp:lastModifiedBy>
  <cp:revision>11</cp:revision>
  <cp:lastPrinted>2024-08-20T04:14:00Z</cp:lastPrinted>
  <dcterms:created xsi:type="dcterms:W3CDTF">2019-07-09T10:17:00Z</dcterms:created>
  <dcterms:modified xsi:type="dcterms:W3CDTF">2024-08-20T04:14:00Z</dcterms:modified>
</cp:coreProperties>
</file>