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36F6" w14:textId="77777777" w:rsidR="00CC754F" w:rsidRPr="00585520" w:rsidRDefault="00C37258">
      <w:pPr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585520">
        <w:rPr>
          <w:rFonts w:ascii="BIZ UD明朝 Medium" w:eastAsia="BIZ UD明朝 Medium" w:hAnsi="BIZ UD明朝 Medium" w:hint="eastAsia"/>
          <w:sz w:val="18"/>
          <w:szCs w:val="18"/>
        </w:rPr>
        <w:t>ス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プ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リ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ン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ク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ラ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ー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設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備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概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要</w:t>
      </w:r>
      <w:r w:rsidRPr="00585520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585520">
        <w:rPr>
          <w:rFonts w:ascii="BIZ UD明朝 Medium" w:eastAsia="BIZ UD明朝 Medium" w:hAnsi="BIZ UD明朝 Medium" w:hint="eastAsia"/>
          <w:sz w:val="18"/>
          <w:szCs w:val="18"/>
        </w:rPr>
        <w:t>表</w:t>
      </w:r>
    </w:p>
    <w:tbl>
      <w:tblPr>
        <w:tblW w:w="93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263"/>
        <w:gridCol w:w="167"/>
        <w:gridCol w:w="215"/>
        <w:gridCol w:w="180"/>
        <w:gridCol w:w="144"/>
        <w:gridCol w:w="24"/>
        <w:gridCol w:w="108"/>
        <w:gridCol w:w="132"/>
        <w:gridCol w:w="156"/>
        <w:gridCol w:w="174"/>
        <w:gridCol w:w="54"/>
        <w:gridCol w:w="204"/>
        <w:gridCol w:w="312"/>
        <w:gridCol w:w="564"/>
        <w:gridCol w:w="267"/>
        <w:gridCol w:w="9"/>
        <w:gridCol w:w="84"/>
        <w:gridCol w:w="84"/>
        <w:gridCol w:w="144"/>
        <w:gridCol w:w="144"/>
        <w:gridCol w:w="420"/>
        <w:gridCol w:w="60"/>
        <w:gridCol w:w="492"/>
        <w:gridCol w:w="156"/>
        <w:gridCol w:w="168"/>
        <w:gridCol w:w="24"/>
        <w:gridCol w:w="180"/>
        <w:gridCol w:w="324"/>
        <w:gridCol w:w="168"/>
        <w:gridCol w:w="138"/>
        <w:gridCol w:w="30"/>
        <w:gridCol w:w="408"/>
        <w:gridCol w:w="156"/>
        <w:gridCol w:w="486"/>
        <w:gridCol w:w="105"/>
        <w:gridCol w:w="105"/>
        <w:gridCol w:w="168"/>
        <w:gridCol w:w="357"/>
        <w:gridCol w:w="210"/>
        <w:gridCol w:w="21"/>
        <w:gridCol w:w="12"/>
        <w:gridCol w:w="30"/>
        <w:gridCol w:w="354"/>
        <w:gridCol w:w="1093"/>
        <w:gridCol w:w="10"/>
      </w:tblGrid>
      <w:tr w:rsidR="00CC754F" w:rsidRPr="00585520" w14:paraId="29C4DF36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C39B5" w14:textId="77777777" w:rsidR="00CC754F" w:rsidRPr="00585520" w:rsidRDefault="00C37258" w:rsidP="00585520">
            <w:pPr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水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源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</w:tcBorders>
            <w:vAlign w:val="center"/>
          </w:tcPr>
          <w:p w14:paraId="38CEB364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</w:p>
        </w:tc>
        <w:tc>
          <w:tcPr>
            <w:tcW w:w="3996" w:type="dxa"/>
            <w:gridSpan w:val="20"/>
            <w:tcBorders>
              <w:top w:val="single" w:sz="4" w:space="0" w:color="auto"/>
            </w:tcBorders>
            <w:vAlign w:val="center"/>
          </w:tcPr>
          <w:p w14:paraId="6CC4D4FF" w14:textId="77777777" w:rsidR="00CC754F" w:rsidRPr="00585520" w:rsidRDefault="00C37258" w:rsidP="00585520">
            <w:pPr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地下ピット・床置き・その他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8552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088" w:type="dxa"/>
            <w:gridSpan w:val="12"/>
            <w:tcBorders>
              <w:top w:val="single" w:sz="4" w:space="0" w:color="auto"/>
            </w:tcBorders>
            <w:vAlign w:val="center"/>
          </w:tcPr>
          <w:p w14:paraId="562C3A63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有効水量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当該設備用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8DCA0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585520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</w:tr>
      <w:tr w:rsidR="00CC754F" w:rsidRPr="00585520" w14:paraId="310710C5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 w:val="restart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00B3E27A" w14:textId="77777777" w:rsidR="00CC754F" w:rsidRPr="00585520" w:rsidRDefault="00C37258" w:rsidP="00585520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加圧送水装置</w:t>
            </w:r>
          </w:p>
        </w:tc>
        <w:tc>
          <w:tcPr>
            <w:tcW w:w="1389" w:type="dxa"/>
            <w:gridSpan w:val="9"/>
            <w:vMerge w:val="restart"/>
            <w:tcBorders>
              <w:bottom w:val="nil"/>
            </w:tcBorders>
            <w:vAlign w:val="center"/>
          </w:tcPr>
          <w:p w14:paraId="10041D38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ポンプ方式</w:t>
            </w:r>
          </w:p>
          <w:p w14:paraId="08E197FC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19044B9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6A948CF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475AF608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ポンプ、電動機</w:t>
            </w:r>
          </w:p>
        </w:tc>
        <w:tc>
          <w:tcPr>
            <w:tcW w:w="1212" w:type="dxa"/>
            <w:gridSpan w:val="8"/>
            <w:vAlign w:val="center"/>
          </w:tcPr>
          <w:p w14:paraId="079D59AA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</w:p>
        </w:tc>
        <w:tc>
          <w:tcPr>
            <w:tcW w:w="5185" w:type="dxa"/>
            <w:gridSpan w:val="2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A85908C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口径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吐出量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8552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全揚程　×　出力</w:t>
            </w:r>
          </w:p>
        </w:tc>
      </w:tr>
      <w:tr w:rsidR="00CC754F" w:rsidRPr="00585520" w14:paraId="20B096EA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420"/>
          <w:jc w:val="center"/>
        </w:trPr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771B1B19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65EB7D80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08" w:type="dxa"/>
            <w:gridSpan w:val="5"/>
            <w:vMerge/>
            <w:tcBorders>
              <w:top w:val="nil"/>
            </w:tcBorders>
            <w:vAlign w:val="center"/>
          </w:tcPr>
          <w:p w14:paraId="163A753D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tcBorders>
              <w:top w:val="nil"/>
            </w:tcBorders>
            <w:vAlign w:val="center"/>
          </w:tcPr>
          <w:p w14:paraId="5BB0618D" w14:textId="77777777" w:rsidR="00CC754F" w:rsidRPr="00585520" w:rsidRDefault="00C37258" w:rsidP="00585520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</w:tcBorders>
            <w:vAlign w:val="center"/>
          </w:tcPr>
          <w:p w14:paraId="189B4780" w14:textId="77777777" w:rsidR="00CC754F" w:rsidRPr="00585520" w:rsidRDefault="00585520" w:rsidP="00585520">
            <w:pPr>
              <w:wordWrap w:val="0"/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5185" w:type="dxa"/>
            <w:gridSpan w:val="22"/>
            <w:tcBorders>
              <w:top w:val="nil"/>
              <w:right w:val="single" w:sz="4" w:space="0" w:color="auto"/>
            </w:tcBorders>
            <w:vAlign w:val="center"/>
          </w:tcPr>
          <w:p w14:paraId="1812B4D9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φ×　　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8552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</w:t>
            </w:r>
            <w:r w:rsidRPr="00585520"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  <w:t>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8552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kw</w:t>
            </w:r>
          </w:p>
        </w:tc>
      </w:tr>
      <w:tr w:rsidR="00CC754F" w:rsidRPr="00585520" w14:paraId="74FD0D04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319A5DAF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tcBorders>
              <w:bottom w:val="nil"/>
            </w:tcBorders>
            <w:vAlign w:val="center"/>
          </w:tcPr>
          <w:p w14:paraId="0A08D1C7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0F64728C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呼水装置</w:t>
            </w:r>
          </w:p>
        </w:tc>
        <w:tc>
          <w:tcPr>
            <w:tcW w:w="1212" w:type="dxa"/>
            <w:gridSpan w:val="8"/>
            <w:vAlign w:val="center"/>
          </w:tcPr>
          <w:p w14:paraId="1B8B21A1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14:paraId="4395DCE1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w w:val="93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w w:val="93"/>
                <w:sz w:val="18"/>
                <w:szCs w:val="18"/>
              </w:rPr>
              <w:t>有効容量</w:t>
            </w:r>
          </w:p>
        </w:tc>
        <w:tc>
          <w:tcPr>
            <w:tcW w:w="864" w:type="dxa"/>
            <w:gridSpan w:val="6"/>
            <w:tcBorders>
              <w:bottom w:val="nil"/>
            </w:tcBorders>
            <w:vAlign w:val="center"/>
          </w:tcPr>
          <w:p w14:paraId="674770D6" w14:textId="77777777" w:rsidR="00CC754F" w:rsidRPr="00585520" w:rsidRDefault="00585520" w:rsidP="00585520">
            <w:pPr>
              <w:wordWrap w:val="0"/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785" w:type="dxa"/>
            <w:gridSpan w:val="7"/>
            <w:tcBorders>
              <w:bottom w:val="nil"/>
            </w:tcBorders>
            <w:vAlign w:val="center"/>
          </w:tcPr>
          <w:p w14:paraId="3AC0BE6C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減水警報の表示場所</w:t>
            </w:r>
          </w:p>
        </w:tc>
        <w:tc>
          <w:tcPr>
            <w:tcW w:w="172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0F5618AB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4ADB50BE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2AE95BCC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vAlign w:val="center"/>
          </w:tcPr>
          <w:p w14:paraId="55737900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84" w:type="dxa"/>
            <w:gridSpan w:val="7"/>
            <w:vAlign w:val="center"/>
          </w:tcPr>
          <w:p w14:paraId="49F5D150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起動用圧力タンク</w:t>
            </w:r>
          </w:p>
        </w:tc>
        <w:tc>
          <w:tcPr>
            <w:tcW w:w="936" w:type="dxa"/>
            <w:gridSpan w:val="6"/>
            <w:vAlign w:val="center"/>
          </w:tcPr>
          <w:p w14:paraId="766BBB82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有・無</w:t>
            </w:r>
          </w:p>
        </w:tc>
        <w:tc>
          <w:tcPr>
            <w:tcW w:w="816" w:type="dxa"/>
            <w:gridSpan w:val="3"/>
            <w:vAlign w:val="center"/>
          </w:tcPr>
          <w:p w14:paraId="1E055514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容量</w:t>
            </w:r>
          </w:p>
        </w:tc>
        <w:tc>
          <w:tcPr>
            <w:tcW w:w="864" w:type="dxa"/>
            <w:gridSpan w:val="6"/>
            <w:vAlign w:val="center"/>
          </w:tcPr>
          <w:p w14:paraId="4D9D94A4" w14:textId="77777777" w:rsidR="00CC754F" w:rsidRPr="00585520" w:rsidRDefault="00585520" w:rsidP="00585520">
            <w:pPr>
              <w:wordWrap w:val="0"/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428" w:type="dxa"/>
            <w:gridSpan w:val="6"/>
            <w:vAlign w:val="center"/>
          </w:tcPr>
          <w:p w14:paraId="315C3025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ポンプ設置場所</w:t>
            </w:r>
          </w:p>
        </w:tc>
        <w:tc>
          <w:tcPr>
            <w:tcW w:w="2077" w:type="dxa"/>
            <w:gridSpan w:val="7"/>
            <w:tcBorders>
              <w:right w:val="single" w:sz="4" w:space="0" w:color="auto"/>
            </w:tcBorders>
            <w:vAlign w:val="center"/>
          </w:tcPr>
          <w:p w14:paraId="38AFC9BE" w14:textId="77777777" w:rsidR="00CC754F" w:rsidRPr="00585520" w:rsidRDefault="0088148D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5277D554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5AB5773E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Align w:val="center"/>
          </w:tcPr>
          <w:p w14:paraId="7EAC66C7" w14:textId="77777777" w:rsidR="00CC754F" w:rsidRPr="00585520" w:rsidRDefault="00C37258" w:rsidP="00585520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高架水槽方式</w:t>
            </w:r>
          </w:p>
        </w:tc>
        <w:tc>
          <w:tcPr>
            <w:tcW w:w="1584" w:type="dxa"/>
            <w:gridSpan w:val="7"/>
            <w:vAlign w:val="center"/>
          </w:tcPr>
          <w:p w14:paraId="36EFD7A8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有効落差　　　</w:t>
            </w:r>
            <w:r w:rsid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m</w:t>
            </w:r>
          </w:p>
        </w:tc>
        <w:tc>
          <w:tcPr>
            <w:tcW w:w="1428" w:type="dxa"/>
            <w:gridSpan w:val="7"/>
            <w:vAlign w:val="center"/>
          </w:tcPr>
          <w:p w14:paraId="2A310925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圧力水槽方式</w:t>
            </w:r>
          </w:p>
        </w:tc>
        <w:tc>
          <w:tcPr>
            <w:tcW w:w="852" w:type="dxa"/>
            <w:gridSpan w:val="5"/>
            <w:vAlign w:val="center"/>
          </w:tcPr>
          <w:p w14:paraId="3638A45D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加圧圧力</w:t>
            </w:r>
          </w:p>
        </w:tc>
        <w:tc>
          <w:tcPr>
            <w:tcW w:w="1596" w:type="dxa"/>
            <w:gridSpan w:val="8"/>
            <w:vAlign w:val="center"/>
          </w:tcPr>
          <w:p w14:paraId="3606480C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</w:p>
        </w:tc>
        <w:tc>
          <w:tcPr>
            <w:tcW w:w="768" w:type="dxa"/>
            <w:gridSpan w:val="5"/>
            <w:vAlign w:val="center"/>
          </w:tcPr>
          <w:p w14:paraId="2A06BA0B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内容積</w:t>
            </w:r>
          </w:p>
        </w:tc>
        <w:tc>
          <w:tcPr>
            <w:tcW w:w="1477" w:type="dxa"/>
            <w:gridSpan w:val="3"/>
            <w:tcBorders>
              <w:right w:val="single" w:sz="4" w:space="0" w:color="auto"/>
            </w:tcBorders>
            <w:vAlign w:val="center"/>
          </w:tcPr>
          <w:p w14:paraId="5F1C0EFC" w14:textId="77777777" w:rsidR="00CC754F" w:rsidRPr="00585520" w:rsidRDefault="00C37258" w:rsidP="00585520">
            <w:pPr>
              <w:wordWrap w:val="0"/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CC754F" w:rsidRPr="00585520" w14:paraId="417BC01A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46"/>
          <w:jc w:val="center"/>
        </w:trPr>
        <w:tc>
          <w:tcPr>
            <w:tcW w:w="1112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A3FD40D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スプリンクラーヘッド等</w:t>
            </w:r>
          </w:p>
        </w:tc>
        <w:tc>
          <w:tcPr>
            <w:tcW w:w="7176" w:type="dxa"/>
            <w:gridSpan w:val="39"/>
            <w:vMerge w:val="restart"/>
            <w:tcBorders>
              <w:bottom w:val="nil"/>
            </w:tcBorders>
            <w:vAlign w:val="center"/>
          </w:tcPr>
          <w:p w14:paraId="5DB6DD13" w14:textId="77777777" w:rsidR="00CC754F" w:rsidRPr="00585520" w:rsidRDefault="00C37258" w:rsidP="00585520">
            <w:pPr>
              <w:wordWrap w:val="0"/>
              <w:spacing w:line="20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閉鎖型</w:t>
            </w:r>
            <w:r w:rsidR="00CF062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高感度）</w:t>
            </w:r>
            <w:r w:rsidRPr="00585520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温度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℃　　　個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・（温度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℃　　　個）</w:t>
            </w:r>
          </w:p>
          <w:p w14:paraId="4B4C0063" w14:textId="77777777" w:rsidR="00CC754F" w:rsidRPr="00585520" w:rsidRDefault="00C37258" w:rsidP="00585520">
            <w:pPr>
              <w:wordWrap w:val="0"/>
              <w:spacing w:line="20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閉鎖型</w:t>
            </w:r>
            <w:r w:rsidR="00CF062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標準型</w:t>
            </w:r>
            <w:r w:rsidR="00CF062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) </w:t>
            </w:r>
            <w:r w:rsidRPr="00585520"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温度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℃　　　個）・（温度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℃　　　個）</w:t>
            </w:r>
          </w:p>
          <w:p w14:paraId="3DB7B1AD" w14:textId="77777777" w:rsidR="00CC754F" w:rsidRPr="00585520" w:rsidRDefault="00C37258" w:rsidP="00CF062C">
            <w:pPr>
              <w:spacing w:line="20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062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小区画型</w:t>
            </w:r>
            <w:r w:rsidR="00CF062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（温度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℃　　　個）・（温度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℃　　　個）</w:t>
            </w:r>
          </w:p>
          <w:p w14:paraId="4B282046" w14:textId="77777777" w:rsidR="00CC754F" w:rsidRPr="00585520" w:rsidRDefault="00585520" w:rsidP="00585520">
            <w:pPr>
              <w:spacing w:line="200" w:lineRule="exact"/>
              <w:ind w:left="62" w:right="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側壁型</w:t>
            </w:r>
            <w:r w:rsidR="00CF062C"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（温度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℃　　　個）・（温度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℃　　　個）</w:t>
            </w:r>
          </w:p>
          <w:p w14:paraId="5D6B02E2" w14:textId="77777777" w:rsidR="00CC754F" w:rsidRPr="00585520" w:rsidRDefault="00CF062C" w:rsidP="00585520">
            <w:pPr>
              <w:wordWrap w:val="0"/>
              <w:spacing w:line="20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</w:rPr>
              <w:t xml:space="preserve">開放型ヘッド　　　　　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　・　補助散水栓　　　　個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D5A6FB1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減圧弁</w:t>
            </w:r>
          </w:p>
        </w:tc>
      </w:tr>
      <w:tr w:rsidR="00CC754F" w:rsidRPr="00585520" w14:paraId="2C969600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720"/>
          <w:jc w:val="center"/>
        </w:trPr>
        <w:tc>
          <w:tcPr>
            <w:tcW w:w="11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3858760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176" w:type="dxa"/>
            <w:gridSpan w:val="39"/>
            <w:vMerge/>
            <w:vAlign w:val="center"/>
          </w:tcPr>
          <w:p w14:paraId="74A75739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52CA0E62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有・無</w:t>
            </w:r>
          </w:p>
        </w:tc>
      </w:tr>
      <w:tr w:rsidR="00CC754F" w:rsidRPr="00585520" w14:paraId="2F635E39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1280" w:type="dxa"/>
            <w:gridSpan w:val="7"/>
            <w:tcBorders>
              <w:left w:val="single" w:sz="4" w:space="0" w:color="auto"/>
            </w:tcBorders>
            <w:vAlign w:val="center"/>
          </w:tcPr>
          <w:p w14:paraId="28055405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設備の方式</w:t>
            </w:r>
          </w:p>
        </w:tc>
        <w:tc>
          <w:tcPr>
            <w:tcW w:w="2064" w:type="dxa"/>
            <w:gridSpan w:val="11"/>
            <w:vAlign w:val="center"/>
          </w:tcPr>
          <w:p w14:paraId="6F750B5F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湿式・乾式・予作動式</w:t>
            </w:r>
          </w:p>
        </w:tc>
        <w:tc>
          <w:tcPr>
            <w:tcW w:w="1344" w:type="dxa"/>
            <w:gridSpan w:val="6"/>
            <w:vAlign w:val="center"/>
          </w:tcPr>
          <w:p w14:paraId="7842274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自動警報装置</w:t>
            </w:r>
          </w:p>
        </w:tc>
        <w:tc>
          <w:tcPr>
            <w:tcW w:w="4693" w:type="dxa"/>
            <w:gridSpan w:val="21"/>
            <w:tcBorders>
              <w:right w:val="single" w:sz="4" w:space="0" w:color="auto"/>
            </w:tcBorders>
            <w:vAlign w:val="center"/>
          </w:tcPr>
          <w:p w14:paraId="1CE8F09C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流水検知装置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個・圧力検知装置　</w:t>
            </w:r>
            <w:r w:rsidRPr="00585520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CC754F" w:rsidRPr="00585520" w14:paraId="6B2F0021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1520" w:type="dxa"/>
            <w:gridSpan w:val="9"/>
            <w:tcBorders>
              <w:left w:val="single" w:sz="4" w:space="0" w:color="auto"/>
            </w:tcBorders>
            <w:vAlign w:val="center"/>
          </w:tcPr>
          <w:p w14:paraId="12228A79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ポンプ起動方式</w:t>
            </w:r>
          </w:p>
        </w:tc>
        <w:tc>
          <w:tcPr>
            <w:tcW w:w="5511" w:type="dxa"/>
            <w:gridSpan w:val="27"/>
            <w:vAlign w:val="center"/>
          </w:tcPr>
          <w:p w14:paraId="52270EA9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起動用水圧開閉装置・流水検知装置・その他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)</w:t>
            </w:r>
          </w:p>
        </w:tc>
        <w:tc>
          <w:tcPr>
            <w:tcW w:w="235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3F6A46E8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送水口（双口型　　　個）</w:t>
            </w:r>
          </w:p>
        </w:tc>
      </w:tr>
      <w:tr w:rsidR="00CC754F" w:rsidRPr="00585520" w14:paraId="079780D3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1388" w:type="dxa"/>
            <w:gridSpan w:val="8"/>
            <w:tcBorders>
              <w:left w:val="single" w:sz="4" w:space="0" w:color="auto"/>
            </w:tcBorders>
            <w:vAlign w:val="center"/>
          </w:tcPr>
          <w:p w14:paraId="0524E7A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起動感知方式</w:t>
            </w:r>
          </w:p>
        </w:tc>
        <w:tc>
          <w:tcPr>
            <w:tcW w:w="4320" w:type="dxa"/>
            <w:gridSpan w:val="22"/>
            <w:vAlign w:val="center"/>
          </w:tcPr>
          <w:p w14:paraId="73D6C5DB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スプリンクラーヘッド・感知器・その他（　　　）</w:t>
            </w:r>
          </w:p>
        </w:tc>
        <w:tc>
          <w:tcPr>
            <w:tcW w:w="1323" w:type="dxa"/>
            <w:gridSpan w:val="6"/>
            <w:vAlign w:val="center"/>
          </w:tcPr>
          <w:p w14:paraId="11714F82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手動式開放弁</w:t>
            </w:r>
          </w:p>
        </w:tc>
        <w:tc>
          <w:tcPr>
            <w:tcW w:w="2350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03E5E6" w14:textId="77777777" w:rsidR="00CC754F" w:rsidRPr="00585520" w:rsidRDefault="0088148D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255610DE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1388" w:type="dxa"/>
            <w:gridSpan w:val="8"/>
            <w:tcBorders>
              <w:left w:val="single" w:sz="4" w:space="0" w:color="auto"/>
            </w:tcBorders>
            <w:vAlign w:val="center"/>
          </w:tcPr>
          <w:p w14:paraId="5A35D114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一斉開放弁</w:t>
            </w:r>
          </w:p>
        </w:tc>
        <w:tc>
          <w:tcPr>
            <w:tcW w:w="2184" w:type="dxa"/>
            <w:gridSpan w:val="12"/>
            <w:vAlign w:val="center"/>
          </w:tcPr>
          <w:p w14:paraId="5DA2CF78" w14:textId="77777777" w:rsidR="00CC754F" w:rsidRPr="00585520" w:rsidRDefault="00CF062C" w:rsidP="00CF062C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個</w:t>
            </w:r>
          </w:p>
        </w:tc>
        <w:tc>
          <w:tcPr>
            <w:tcW w:w="1272" w:type="dxa"/>
            <w:gridSpan w:val="5"/>
            <w:vAlign w:val="center"/>
          </w:tcPr>
          <w:p w14:paraId="49FE1B50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電動弁等</w:t>
            </w:r>
          </w:p>
        </w:tc>
        <w:tc>
          <w:tcPr>
            <w:tcW w:w="2187" w:type="dxa"/>
            <w:gridSpan w:val="11"/>
            <w:vAlign w:val="center"/>
          </w:tcPr>
          <w:p w14:paraId="346ABB68" w14:textId="77777777" w:rsidR="00CC754F" w:rsidRPr="00585520" w:rsidRDefault="00CF062C" w:rsidP="00CF062C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A </w:t>
            </w:r>
            <w:r w:rsidR="00C37258"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個</w:t>
            </w:r>
          </w:p>
        </w:tc>
        <w:tc>
          <w:tcPr>
            <w:tcW w:w="2350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7DA45B78" w14:textId="77777777" w:rsidR="00CC754F" w:rsidRPr="00585520" w:rsidRDefault="0088148D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5E254315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1D1DB4E" w14:textId="77777777" w:rsidR="00CC754F" w:rsidRPr="00585520" w:rsidRDefault="00C37258" w:rsidP="00CF062C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配管</w:t>
            </w:r>
          </w:p>
        </w:tc>
        <w:tc>
          <w:tcPr>
            <w:tcW w:w="645" w:type="dxa"/>
            <w:gridSpan w:val="3"/>
            <w:vAlign w:val="center"/>
          </w:tcPr>
          <w:p w14:paraId="1AD7243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14:paraId="4A943228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立上がり管口径　　　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>A</w:t>
            </w:r>
          </w:p>
        </w:tc>
        <w:tc>
          <w:tcPr>
            <w:tcW w:w="2724" w:type="dxa"/>
            <w:gridSpan w:val="13"/>
            <w:vAlign w:val="center"/>
          </w:tcPr>
          <w:p w14:paraId="325517E0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</w:p>
        </w:tc>
        <w:tc>
          <w:tcPr>
            <w:tcW w:w="2941" w:type="dxa"/>
            <w:gridSpan w:val="11"/>
            <w:tcBorders>
              <w:right w:val="single" w:sz="4" w:space="0" w:color="auto"/>
            </w:tcBorders>
            <w:vAlign w:val="center"/>
          </w:tcPr>
          <w:p w14:paraId="0581C312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専用・兼用（　　　　　　設備）</w:t>
            </w:r>
          </w:p>
        </w:tc>
      </w:tr>
      <w:tr w:rsidR="00CC754F" w:rsidRPr="00585520" w14:paraId="13ABDFDB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568B69A6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3D60EA29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弁類</w:t>
            </w:r>
          </w:p>
        </w:tc>
        <w:tc>
          <w:tcPr>
            <w:tcW w:w="8449" w:type="dxa"/>
            <w:gridSpan w:val="41"/>
            <w:tcBorders>
              <w:right w:val="single" w:sz="4" w:space="0" w:color="auto"/>
            </w:tcBorders>
            <w:vAlign w:val="center"/>
          </w:tcPr>
          <w:p w14:paraId="4A03ED1A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止水弁　　　　　　　　　　　　　逆止弁　　　　　　　　　　　　その他（　　　　　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CC754F" w:rsidRPr="00585520" w14:paraId="61421215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1388" w:type="dxa"/>
            <w:gridSpan w:val="8"/>
            <w:tcBorders>
              <w:left w:val="single" w:sz="4" w:space="0" w:color="auto"/>
            </w:tcBorders>
            <w:vAlign w:val="center"/>
          </w:tcPr>
          <w:p w14:paraId="43B78D2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放水型ヘッド</w:t>
            </w:r>
          </w:p>
        </w:tc>
        <w:tc>
          <w:tcPr>
            <w:tcW w:w="3828" w:type="dxa"/>
            <w:gridSpan w:val="20"/>
            <w:vAlign w:val="center"/>
          </w:tcPr>
          <w:p w14:paraId="73AE0A25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固定式（　　　個）・可動式（　　　　　個）</w:t>
            </w:r>
          </w:p>
        </w:tc>
        <w:tc>
          <w:tcPr>
            <w:tcW w:w="1068" w:type="dxa"/>
            <w:gridSpan w:val="5"/>
            <w:vAlign w:val="center"/>
          </w:tcPr>
          <w:p w14:paraId="76C8218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一斉開放弁</w:t>
            </w:r>
          </w:p>
        </w:tc>
        <w:tc>
          <w:tcPr>
            <w:tcW w:w="3097" w:type="dxa"/>
            <w:gridSpan w:val="12"/>
            <w:tcBorders>
              <w:right w:val="single" w:sz="4" w:space="0" w:color="auto"/>
            </w:tcBorders>
            <w:vAlign w:val="center"/>
          </w:tcPr>
          <w:p w14:paraId="76BA39A3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　　　個</w:t>
            </w:r>
          </w:p>
        </w:tc>
      </w:tr>
      <w:tr w:rsidR="00CC754F" w:rsidRPr="00585520" w14:paraId="775CA7A7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 w:val="restart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3EBC90D0" w14:textId="77777777" w:rsidR="00CC754F" w:rsidRPr="00585520" w:rsidRDefault="00C37258" w:rsidP="00CF062C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加圧送水装置</w:t>
            </w:r>
          </w:p>
        </w:tc>
        <w:tc>
          <w:tcPr>
            <w:tcW w:w="1389" w:type="dxa"/>
            <w:gridSpan w:val="9"/>
            <w:vMerge w:val="restart"/>
            <w:tcBorders>
              <w:bottom w:val="nil"/>
            </w:tcBorders>
            <w:vAlign w:val="center"/>
          </w:tcPr>
          <w:p w14:paraId="630C4597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放水型ヘッド</w:t>
            </w:r>
          </w:p>
          <w:p w14:paraId="68D69D60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用ポンプ</w:t>
            </w:r>
          </w:p>
          <w:p w14:paraId="0C605ED2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82243D3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590F5EF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537841A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5DD3AEB6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ポンプ、電動機</w:t>
            </w:r>
          </w:p>
        </w:tc>
        <w:tc>
          <w:tcPr>
            <w:tcW w:w="1212" w:type="dxa"/>
            <w:gridSpan w:val="8"/>
            <w:vAlign w:val="center"/>
          </w:tcPr>
          <w:p w14:paraId="1CE27115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</w:p>
        </w:tc>
        <w:tc>
          <w:tcPr>
            <w:tcW w:w="5185" w:type="dxa"/>
            <w:gridSpan w:val="2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18FADC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口径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="00CF062C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吐出量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全揚程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　出力</w:t>
            </w:r>
          </w:p>
        </w:tc>
      </w:tr>
      <w:tr w:rsidR="00CC754F" w:rsidRPr="00585520" w14:paraId="278E6F4B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3898BACA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56429A71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08" w:type="dxa"/>
            <w:gridSpan w:val="5"/>
            <w:vMerge/>
            <w:tcBorders>
              <w:top w:val="nil"/>
            </w:tcBorders>
            <w:vAlign w:val="center"/>
          </w:tcPr>
          <w:p w14:paraId="542BD0B1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tcBorders>
              <w:top w:val="nil"/>
            </w:tcBorders>
            <w:vAlign w:val="center"/>
          </w:tcPr>
          <w:p w14:paraId="2FF208DE" w14:textId="77777777" w:rsidR="00CC754F" w:rsidRPr="00585520" w:rsidRDefault="00C37258">
            <w:pPr>
              <w:wordWrap w:val="0"/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</w:tcBorders>
            <w:vAlign w:val="center"/>
          </w:tcPr>
          <w:p w14:paraId="734AFC12" w14:textId="77777777" w:rsidR="00CC754F" w:rsidRPr="00585520" w:rsidRDefault="00CF062C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5185" w:type="dxa"/>
            <w:gridSpan w:val="22"/>
            <w:tcBorders>
              <w:top w:val="nil"/>
              <w:right w:val="single" w:sz="4" w:space="0" w:color="auto"/>
            </w:tcBorders>
            <w:vAlign w:val="center"/>
          </w:tcPr>
          <w:p w14:paraId="1EB52D10" w14:textId="77777777" w:rsidR="00CC754F" w:rsidRPr="00585520" w:rsidRDefault="00C37258" w:rsidP="00CF062C">
            <w:pPr>
              <w:wordWrap w:val="0"/>
              <w:spacing w:line="180" w:lineRule="exact"/>
              <w:ind w:left="60" w:right="6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φ×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</w:t>
            </w:r>
            <w:r w:rsidRPr="00585520"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  <w:t>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kw</w:t>
            </w:r>
          </w:p>
        </w:tc>
      </w:tr>
      <w:tr w:rsidR="00CC754F" w:rsidRPr="00585520" w14:paraId="12DE1FCC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1E5057BB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tcBorders>
              <w:bottom w:val="nil"/>
            </w:tcBorders>
            <w:vAlign w:val="center"/>
          </w:tcPr>
          <w:p w14:paraId="0B425F5A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0C50BEF0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呼水装置</w:t>
            </w:r>
          </w:p>
        </w:tc>
        <w:tc>
          <w:tcPr>
            <w:tcW w:w="1212" w:type="dxa"/>
            <w:gridSpan w:val="8"/>
            <w:vAlign w:val="center"/>
          </w:tcPr>
          <w:p w14:paraId="10B9BC5B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14:paraId="407BA741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w w:val="93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w w:val="93"/>
                <w:sz w:val="18"/>
                <w:szCs w:val="18"/>
              </w:rPr>
              <w:t>有効容量</w:t>
            </w:r>
          </w:p>
        </w:tc>
        <w:tc>
          <w:tcPr>
            <w:tcW w:w="864" w:type="dxa"/>
            <w:gridSpan w:val="6"/>
            <w:tcBorders>
              <w:bottom w:val="nil"/>
            </w:tcBorders>
            <w:vAlign w:val="center"/>
          </w:tcPr>
          <w:p w14:paraId="62CC4B4B" w14:textId="77777777" w:rsidR="00CC754F" w:rsidRPr="00585520" w:rsidRDefault="00CF062C" w:rsidP="00CF062C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785" w:type="dxa"/>
            <w:gridSpan w:val="7"/>
            <w:tcBorders>
              <w:bottom w:val="nil"/>
            </w:tcBorders>
            <w:vAlign w:val="center"/>
          </w:tcPr>
          <w:p w14:paraId="52715E8D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減水警報の表示場所</w:t>
            </w:r>
          </w:p>
        </w:tc>
        <w:tc>
          <w:tcPr>
            <w:tcW w:w="172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62452D0C" w14:textId="77777777" w:rsidR="00CC754F" w:rsidRPr="00585520" w:rsidRDefault="0088148D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68395A1E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6E7680F1" w14:textId="77777777" w:rsidR="00CC754F" w:rsidRPr="00585520" w:rsidRDefault="0088148D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89" w:type="dxa"/>
            <w:gridSpan w:val="9"/>
            <w:vMerge/>
            <w:vAlign w:val="center"/>
          </w:tcPr>
          <w:p w14:paraId="533D815B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84" w:type="dxa"/>
            <w:gridSpan w:val="7"/>
            <w:vAlign w:val="center"/>
          </w:tcPr>
          <w:p w14:paraId="799857CC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起動用圧力タンク</w:t>
            </w:r>
          </w:p>
        </w:tc>
        <w:tc>
          <w:tcPr>
            <w:tcW w:w="936" w:type="dxa"/>
            <w:gridSpan w:val="6"/>
            <w:vAlign w:val="center"/>
          </w:tcPr>
          <w:p w14:paraId="646D21D9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有・無</w:t>
            </w:r>
          </w:p>
        </w:tc>
        <w:tc>
          <w:tcPr>
            <w:tcW w:w="816" w:type="dxa"/>
            <w:gridSpan w:val="3"/>
            <w:vAlign w:val="center"/>
          </w:tcPr>
          <w:p w14:paraId="49B85BAC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容量</w:t>
            </w:r>
          </w:p>
        </w:tc>
        <w:tc>
          <w:tcPr>
            <w:tcW w:w="864" w:type="dxa"/>
            <w:gridSpan w:val="6"/>
            <w:vAlign w:val="center"/>
          </w:tcPr>
          <w:p w14:paraId="40A1A728" w14:textId="77777777" w:rsidR="00CC754F" w:rsidRPr="00585520" w:rsidRDefault="00CF062C" w:rsidP="00CF062C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428" w:type="dxa"/>
            <w:gridSpan w:val="6"/>
            <w:vAlign w:val="center"/>
          </w:tcPr>
          <w:p w14:paraId="149682EC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ポンプ設置場所</w:t>
            </w:r>
          </w:p>
        </w:tc>
        <w:tc>
          <w:tcPr>
            <w:tcW w:w="2077" w:type="dxa"/>
            <w:gridSpan w:val="7"/>
            <w:tcBorders>
              <w:right w:val="single" w:sz="4" w:space="0" w:color="auto"/>
            </w:tcBorders>
            <w:vAlign w:val="center"/>
          </w:tcPr>
          <w:p w14:paraId="6D2965F5" w14:textId="77777777" w:rsidR="00CC754F" w:rsidRPr="00585520" w:rsidRDefault="0088148D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0E739B8B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  <w:jc w:val="center"/>
        </w:trPr>
        <w:tc>
          <w:tcPr>
            <w:tcW w:w="1676" w:type="dxa"/>
            <w:gridSpan w:val="10"/>
            <w:tcBorders>
              <w:left w:val="single" w:sz="4" w:space="0" w:color="auto"/>
            </w:tcBorders>
            <w:vAlign w:val="center"/>
          </w:tcPr>
          <w:p w14:paraId="7B432350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起動感知方式</w:t>
            </w:r>
          </w:p>
        </w:tc>
        <w:tc>
          <w:tcPr>
            <w:tcW w:w="4200" w:type="dxa"/>
            <w:gridSpan w:val="22"/>
            <w:vAlign w:val="center"/>
          </w:tcPr>
          <w:p w14:paraId="59AE9BE9" w14:textId="77777777" w:rsidR="00CC754F" w:rsidRPr="00585520" w:rsidRDefault="00C37258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感知器・走査型の感知器・その他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3515" w:type="dxa"/>
            <w:gridSpan w:val="14"/>
            <w:tcBorders>
              <w:right w:val="single" w:sz="4" w:space="0" w:color="auto"/>
            </w:tcBorders>
            <w:vAlign w:val="center"/>
          </w:tcPr>
          <w:p w14:paraId="1AA0308F" w14:textId="77777777" w:rsidR="00CC754F" w:rsidRPr="00585520" w:rsidRDefault="0088148D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C754F" w:rsidRPr="00585520" w14:paraId="4CD720BE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422E2D1" w14:textId="77777777" w:rsidR="00CC754F" w:rsidRPr="00585520" w:rsidRDefault="00C37258" w:rsidP="00CF062C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配管</w:t>
            </w:r>
          </w:p>
        </w:tc>
        <w:tc>
          <w:tcPr>
            <w:tcW w:w="645" w:type="dxa"/>
            <w:gridSpan w:val="3"/>
            <w:vAlign w:val="center"/>
          </w:tcPr>
          <w:p w14:paraId="49640BB2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14:paraId="1E21861B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立上がり管口径　　　　　　Ａ</w:t>
            </w:r>
          </w:p>
        </w:tc>
        <w:tc>
          <w:tcPr>
            <w:tcW w:w="2724" w:type="dxa"/>
            <w:gridSpan w:val="13"/>
            <w:vAlign w:val="center"/>
          </w:tcPr>
          <w:p w14:paraId="07227681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</w:p>
        </w:tc>
        <w:tc>
          <w:tcPr>
            <w:tcW w:w="2941" w:type="dxa"/>
            <w:gridSpan w:val="11"/>
            <w:tcBorders>
              <w:right w:val="single" w:sz="4" w:space="0" w:color="auto"/>
            </w:tcBorders>
            <w:vAlign w:val="center"/>
          </w:tcPr>
          <w:p w14:paraId="5028EB49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専用・兼用（　　　　　　設備）</w:t>
            </w:r>
          </w:p>
        </w:tc>
      </w:tr>
      <w:tr w:rsidR="00CC754F" w:rsidRPr="00585520" w14:paraId="6CE6171D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740FEEF7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224F60AF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弁類</w:t>
            </w:r>
          </w:p>
        </w:tc>
        <w:tc>
          <w:tcPr>
            <w:tcW w:w="8449" w:type="dxa"/>
            <w:gridSpan w:val="41"/>
            <w:tcBorders>
              <w:right w:val="single" w:sz="4" w:space="0" w:color="auto"/>
            </w:tcBorders>
            <w:vAlign w:val="center"/>
          </w:tcPr>
          <w:p w14:paraId="5A3CE33A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止水弁　　　　　　　　　　　　　逆止弁　　　　　　　　　　　　その他（　　　　　　　　　）</w:t>
            </w:r>
          </w:p>
        </w:tc>
      </w:tr>
      <w:tr w:rsidR="00CC754F" w:rsidRPr="00585520" w14:paraId="7074CB14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21194B7" w14:textId="77777777" w:rsidR="00CC754F" w:rsidRPr="00585520" w:rsidRDefault="00C37258" w:rsidP="00CF062C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ポンプ</w:t>
            </w:r>
          </w:p>
          <w:p w14:paraId="078320F4" w14:textId="77777777" w:rsidR="00CC754F" w:rsidRPr="00585520" w:rsidRDefault="00C37258" w:rsidP="00CF062C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ブースター</w:t>
            </w:r>
          </w:p>
        </w:tc>
        <w:tc>
          <w:tcPr>
            <w:tcW w:w="1558" w:type="dxa"/>
            <w:gridSpan w:val="11"/>
            <w:vMerge w:val="restart"/>
            <w:vAlign w:val="center"/>
          </w:tcPr>
          <w:p w14:paraId="4C93D667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14:paraId="5E951C3C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口径　　×</w:t>
            </w:r>
            <w:r w:rsidRPr="00585520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吐出量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　　全揚程　×　　出力</w:t>
            </w:r>
          </w:p>
        </w:tc>
        <w:tc>
          <w:tcPr>
            <w:tcW w:w="1510" w:type="dxa"/>
            <w:gridSpan w:val="5"/>
            <w:tcBorders>
              <w:right w:val="single" w:sz="4" w:space="0" w:color="auto"/>
            </w:tcBorders>
            <w:vAlign w:val="center"/>
          </w:tcPr>
          <w:p w14:paraId="19691C71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補助水槽</w:t>
            </w:r>
          </w:p>
        </w:tc>
      </w:tr>
      <w:tr w:rsidR="00CC754F" w:rsidRPr="00585520" w14:paraId="658C4649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9FA8AA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8" w:type="dxa"/>
            <w:gridSpan w:val="11"/>
            <w:vMerge/>
            <w:vAlign w:val="center"/>
          </w:tcPr>
          <w:p w14:paraId="471658E6" w14:textId="77777777" w:rsidR="00CC754F" w:rsidRPr="00585520" w:rsidRDefault="0088148D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3F5D52E9" w14:textId="77777777" w:rsidR="00CC754F" w:rsidRPr="00585520" w:rsidRDefault="00C37258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="00CF062C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CF06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510" w:type="dxa"/>
            <w:gridSpan w:val="5"/>
            <w:tcBorders>
              <w:right w:val="single" w:sz="4" w:space="0" w:color="auto"/>
            </w:tcBorders>
            <w:vAlign w:val="center"/>
          </w:tcPr>
          <w:p w14:paraId="7A4288F0" w14:textId="77777777" w:rsidR="00CC754F" w:rsidRPr="00585520" w:rsidRDefault="00C37258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CF062C" w:rsidRPr="00585520" w14:paraId="728426EC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715C53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8" w:type="dxa"/>
            <w:gridSpan w:val="11"/>
            <w:vMerge/>
            <w:vAlign w:val="center"/>
          </w:tcPr>
          <w:p w14:paraId="04EFB505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7B0044A0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51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45596B9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CF062C" w:rsidRPr="00585520" w14:paraId="61482230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2D62544" w14:textId="77777777" w:rsidR="00CF062C" w:rsidRPr="00585520" w:rsidRDefault="00CF062C" w:rsidP="00CF062C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装置</w:t>
            </w:r>
          </w:p>
          <w:p w14:paraId="7C609384" w14:textId="77777777" w:rsidR="00CF062C" w:rsidRPr="00585520" w:rsidRDefault="00CF062C" w:rsidP="00CF062C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補助加圧</w:t>
            </w:r>
          </w:p>
        </w:tc>
        <w:tc>
          <w:tcPr>
            <w:tcW w:w="1558" w:type="dxa"/>
            <w:gridSpan w:val="11"/>
            <w:vMerge w:val="restart"/>
            <w:vAlign w:val="center"/>
          </w:tcPr>
          <w:p w14:paraId="20082BC9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14:paraId="7484892B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510" w:type="dxa"/>
            <w:gridSpan w:val="5"/>
            <w:vMerge w:val="restart"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8F3DF2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F062C" w:rsidRPr="00585520" w14:paraId="1679A757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546AE6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8" w:type="dxa"/>
            <w:gridSpan w:val="11"/>
            <w:vMerge/>
            <w:vAlign w:val="center"/>
          </w:tcPr>
          <w:p w14:paraId="6C95BCC3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4777826B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510" w:type="dxa"/>
            <w:gridSpan w:val="5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D32D32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F062C" w:rsidRPr="00585520" w14:paraId="1E27D800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1575B8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8" w:type="dxa"/>
            <w:gridSpan w:val="11"/>
            <w:vMerge/>
            <w:vAlign w:val="center"/>
          </w:tcPr>
          <w:p w14:paraId="5651E7C3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1F350E77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 w:rsidRPr="00585520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585520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510" w:type="dxa"/>
            <w:gridSpan w:val="5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178B0EA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F062C" w:rsidRPr="00585520" w14:paraId="6BAE30B4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9964D6A" w14:textId="77777777" w:rsidR="00CF062C" w:rsidRPr="00585520" w:rsidRDefault="00CF062C" w:rsidP="00CF062C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　　源</w:t>
            </w:r>
          </w:p>
        </w:tc>
        <w:tc>
          <w:tcPr>
            <w:tcW w:w="969" w:type="dxa"/>
            <w:gridSpan w:val="5"/>
            <w:vMerge w:val="restart"/>
            <w:vAlign w:val="center"/>
          </w:tcPr>
          <w:p w14:paraId="1624DE69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8125" w:type="dxa"/>
            <w:gridSpan w:val="39"/>
            <w:tcBorders>
              <w:right w:val="single" w:sz="4" w:space="0" w:color="auto"/>
            </w:tcBorders>
            <w:vAlign w:val="center"/>
          </w:tcPr>
          <w:p w14:paraId="1F752236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・　三相　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電灯回路　・　動力回路</w:t>
            </w:r>
          </w:p>
        </w:tc>
      </w:tr>
      <w:tr w:rsidR="00CF062C" w:rsidRPr="00585520" w14:paraId="7B150F1D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148F6759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9" w:type="dxa"/>
            <w:gridSpan w:val="5"/>
            <w:vMerge/>
            <w:vAlign w:val="center"/>
          </w:tcPr>
          <w:p w14:paraId="5C7C81D8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80" w:type="dxa"/>
            <w:gridSpan w:val="16"/>
            <w:vAlign w:val="center"/>
          </w:tcPr>
          <w:p w14:paraId="2F8E245F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00" w:type="dxa"/>
            <w:gridSpan w:val="5"/>
            <w:vAlign w:val="center"/>
          </w:tcPr>
          <w:p w14:paraId="7B160F60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14:paraId="1858BEED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1FA1570D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489" w:type="dxa"/>
            <w:gridSpan w:val="4"/>
            <w:tcBorders>
              <w:right w:val="single" w:sz="4" w:space="0" w:color="auto"/>
            </w:tcBorders>
            <w:vAlign w:val="center"/>
          </w:tcPr>
          <w:p w14:paraId="0B95561B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CF062C" w:rsidRPr="00585520" w14:paraId="11861677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71F1CC69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9" w:type="dxa"/>
            <w:gridSpan w:val="5"/>
            <w:vMerge w:val="restart"/>
            <w:vAlign w:val="center"/>
          </w:tcPr>
          <w:p w14:paraId="643BC22B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1164" w:type="dxa"/>
            <w:gridSpan w:val="8"/>
            <w:vAlign w:val="center"/>
          </w:tcPr>
          <w:p w14:paraId="6394C65B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自家発電設備</w:t>
            </w:r>
          </w:p>
        </w:tc>
        <w:tc>
          <w:tcPr>
            <w:tcW w:w="4506" w:type="dxa"/>
            <w:gridSpan w:val="21"/>
            <w:vAlign w:val="center"/>
          </w:tcPr>
          <w:p w14:paraId="5D8A8FFC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・　三相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kVA</w:t>
            </w:r>
          </w:p>
        </w:tc>
        <w:tc>
          <w:tcPr>
            <w:tcW w:w="966" w:type="dxa"/>
            <w:gridSpan w:val="6"/>
            <w:vAlign w:val="center"/>
          </w:tcPr>
          <w:p w14:paraId="27C2AB36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489" w:type="dxa"/>
            <w:gridSpan w:val="4"/>
            <w:tcBorders>
              <w:right w:val="single" w:sz="4" w:space="0" w:color="auto"/>
            </w:tcBorders>
            <w:vAlign w:val="center"/>
          </w:tcPr>
          <w:p w14:paraId="722F0956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CF062C" w:rsidRPr="00585520" w14:paraId="47DB264A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60188E33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9" w:type="dxa"/>
            <w:gridSpan w:val="5"/>
            <w:vMerge/>
            <w:vAlign w:val="center"/>
          </w:tcPr>
          <w:p w14:paraId="2914127F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vAlign w:val="center"/>
          </w:tcPr>
          <w:p w14:paraId="02164F0F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蓄電池設備</w:t>
            </w:r>
          </w:p>
        </w:tc>
        <w:tc>
          <w:tcPr>
            <w:tcW w:w="1716" w:type="dxa"/>
            <w:gridSpan w:val="8"/>
            <w:vAlign w:val="center"/>
          </w:tcPr>
          <w:p w14:paraId="2CE3996A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V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585520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00" w:type="dxa"/>
            <w:gridSpan w:val="5"/>
            <w:vAlign w:val="center"/>
          </w:tcPr>
          <w:p w14:paraId="32813C5F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14:paraId="22F5D038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4B41C7AA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489" w:type="dxa"/>
            <w:gridSpan w:val="4"/>
            <w:tcBorders>
              <w:right w:val="single" w:sz="4" w:space="0" w:color="auto"/>
            </w:tcBorders>
            <w:vAlign w:val="center"/>
          </w:tcPr>
          <w:p w14:paraId="35959E00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CF062C" w:rsidRPr="00585520" w14:paraId="7122D3F3" w14:textId="77777777" w:rsidTr="00006352">
        <w:trPr>
          <w:gridAfter w:val="1"/>
          <w:wAfter w:w="10" w:type="dxa"/>
          <w:cantSplit/>
          <w:trHeight w:hRule="exact" w:val="320"/>
          <w:jc w:val="center"/>
        </w:trPr>
        <w:tc>
          <w:tcPr>
            <w:tcW w:w="287" w:type="dxa"/>
            <w:vMerge/>
            <w:tcBorders>
              <w:left w:val="single" w:sz="4" w:space="0" w:color="auto"/>
            </w:tcBorders>
            <w:vAlign w:val="center"/>
          </w:tcPr>
          <w:p w14:paraId="3D58B8E1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9" w:type="dxa"/>
            <w:gridSpan w:val="5"/>
            <w:vMerge/>
            <w:vAlign w:val="center"/>
          </w:tcPr>
          <w:p w14:paraId="0FB95AF8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54E39DA8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6130" w:type="dxa"/>
            <w:gridSpan w:val="29"/>
            <w:tcBorders>
              <w:right w:val="single" w:sz="4" w:space="0" w:color="auto"/>
            </w:tcBorders>
            <w:vAlign w:val="center"/>
          </w:tcPr>
          <w:p w14:paraId="3B240D66" w14:textId="77777777" w:rsidR="00CF062C" w:rsidRPr="00585520" w:rsidRDefault="00CF062C" w:rsidP="00CF062C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単相　・　三相　</w:t>
            </w: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V</w:t>
            </w:r>
          </w:p>
        </w:tc>
      </w:tr>
      <w:tr w:rsidR="00CF062C" w:rsidRPr="00CF062C" w14:paraId="6261DFFB" w14:textId="77777777" w:rsidTr="00006352">
        <w:trPr>
          <w:gridAfter w:val="1"/>
          <w:wAfter w:w="10" w:type="dxa"/>
          <w:cantSplit/>
          <w:trHeight w:hRule="exact" w:val="1200"/>
          <w:jc w:val="center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29FF92" w14:textId="77777777" w:rsidR="00CF062C" w:rsidRPr="00585520" w:rsidRDefault="00CF062C" w:rsidP="00CF062C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線</w:t>
            </w:r>
          </w:p>
        </w:tc>
        <w:tc>
          <w:tcPr>
            <w:tcW w:w="1617" w:type="dxa"/>
            <w:gridSpan w:val="11"/>
            <w:tcBorders>
              <w:bottom w:val="single" w:sz="4" w:space="0" w:color="auto"/>
            </w:tcBorders>
            <w:vAlign w:val="center"/>
          </w:tcPr>
          <w:p w14:paraId="463E6C44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常用電源回路</w:t>
            </w:r>
          </w:p>
          <w:p w14:paraId="63CC3994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非常電源回路</w:t>
            </w:r>
          </w:p>
          <w:p w14:paraId="2CC9CA8B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警報回路</w:t>
            </w:r>
          </w:p>
          <w:p w14:paraId="546BFFED" w14:textId="77777777" w:rsidR="00CF062C" w:rsidRPr="00585520" w:rsidRDefault="00CF062C" w:rsidP="00CF062C">
            <w:pPr>
              <w:wordWrap w:val="0"/>
              <w:spacing w:after="20"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その他の回路</w:t>
            </w:r>
          </w:p>
        </w:tc>
        <w:tc>
          <w:tcPr>
            <w:tcW w:w="7477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6013C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露出ケーブル、電線管露出、電線管埋設、その他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)</w:t>
            </w:r>
          </w:p>
          <w:p w14:paraId="6EAA4857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耐火電線、電線管露出、電線管埋設、その他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)</w:t>
            </w:r>
          </w:p>
          <w:p w14:paraId="15A620E0" w14:textId="77777777" w:rsidR="00CF062C" w:rsidRPr="00585520" w:rsidRDefault="00CF062C" w:rsidP="00CF062C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耐熱電線、電線管露出、電線管埋設、その他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)</w:t>
            </w:r>
          </w:p>
          <w:p w14:paraId="2148012D" w14:textId="77777777" w:rsidR="00CF062C" w:rsidRPr="00585520" w:rsidRDefault="00CF062C" w:rsidP="00CF062C">
            <w:pPr>
              <w:wordWrap w:val="0"/>
              <w:spacing w:after="20"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/>
                <w:sz w:val="18"/>
                <w:szCs w:val="18"/>
              </w:rPr>
              <w:t>IV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電線、露出ケーブル、電線管露出、電線管埋設、その他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</w:p>
        </w:tc>
      </w:tr>
      <w:tr w:rsidR="00CF062C" w:rsidRPr="00585520" w14:paraId="7AD7DC27" w14:textId="77777777" w:rsidTr="0000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20"/>
          <w:jc w:val="center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FDA88B5" w14:textId="77777777" w:rsidR="00CF062C" w:rsidRPr="00585520" w:rsidRDefault="00CF062C" w:rsidP="00CF062C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5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9094" w:type="dxa"/>
            <w:gridSpan w:val="4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BB7081" w14:textId="77777777" w:rsidR="00CF062C" w:rsidRPr="00585520" w:rsidRDefault="00CF062C" w:rsidP="00CF062C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625B576" w14:textId="77777777" w:rsidR="00CC754F" w:rsidRPr="00585520" w:rsidRDefault="00C37258">
      <w:pPr>
        <w:spacing w:before="40"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585520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2FAF3BEC" w14:textId="77777777" w:rsidR="00CC754F" w:rsidRPr="00585520" w:rsidRDefault="00C37258">
      <w:pPr>
        <w:wordWrap w:val="0"/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585520">
        <w:rPr>
          <w:rFonts w:ascii="BIZ UD明朝 Medium" w:eastAsia="BIZ UD明朝 Medium" w:hAnsi="BIZ UD明朝 Medium" w:hint="eastAsia"/>
          <w:sz w:val="18"/>
          <w:szCs w:val="18"/>
        </w:rPr>
        <w:t xml:space="preserve">　　　２　選択肢の併記してある欄は、該当事項を○印で囲むこと。</w:t>
      </w:r>
    </w:p>
    <w:sectPr w:rsidR="00CC754F" w:rsidRPr="00585520" w:rsidSect="00585520">
      <w:headerReference w:type="even" r:id="rId6"/>
      <w:footerReference w:type="even" r:id="rId7"/>
      <w:pgSz w:w="11907" w:h="16839" w:code="9"/>
      <w:pgMar w:top="1134" w:right="1191" w:bottom="851" w:left="1191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0011" w14:textId="77777777" w:rsidR="0088148D" w:rsidRDefault="0088148D">
      <w:r>
        <w:separator/>
      </w:r>
    </w:p>
  </w:endnote>
  <w:endnote w:type="continuationSeparator" w:id="0">
    <w:p w14:paraId="0ECE0718" w14:textId="77777777" w:rsidR="0088148D" w:rsidRDefault="008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3FEF9" w14:textId="77777777" w:rsidR="00CC754F" w:rsidRDefault="008814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2F0C" w14:textId="77777777" w:rsidR="0088148D" w:rsidRDefault="0088148D">
      <w:r>
        <w:separator/>
      </w:r>
    </w:p>
  </w:footnote>
  <w:footnote w:type="continuationSeparator" w:id="0">
    <w:p w14:paraId="05E30969" w14:textId="77777777" w:rsidR="0088148D" w:rsidRDefault="0088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5F91" w14:textId="77777777" w:rsidR="00CC754F" w:rsidRDefault="00C37258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20"/>
    <w:rsid w:val="00006352"/>
    <w:rsid w:val="00585520"/>
    <w:rsid w:val="007D4A22"/>
    <w:rsid w:val="0088148D"/>
    <w:rsid w:val="00B912CF"/>
    <w:rsid w:val="00C37258"/>
    <w:rsid w:val="00CB779F"/>
    <w:rsid w:val="00CF062C"/>
    <w:rsid w:val="00E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0C1B1"/>
  <w15:docId w15:val="{06E2B863-EA98-4079-BD47-1FE00A7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CB4F0D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4F0D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4F0D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CB4F0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スプリンクラー設備の概要書</vt:lpstr>
    </vt:vector>
  </TitlesOfParts>
  <Company>高梁市消防本部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スプリンクラー設備の概要書</dc:title>
  <dc:creator>予防課内田武彦</dc:creator>
  <cp:lastModifiedBy>内田 武彦</cp:lastModifiedBy>
  <cp:revision>8</cp:revision>
  <cp:lastPrinted>2024-08-20T04:15:00Z</cp:lastPrinted>
  <dcterms:created xsi:type="dcterms:W3CDTF">2019-07-09T10:18:00Z</dcterms:created>
  <dcterms:modified xsi:type="dcterms:W3CDTF">2024-08-20T04:15:00Z</dcterms:modified>
</cp:coreProperties>
</file>